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9D" w:rsidRPr="00E249AA" w:rsidRDefault="00965B9D">
      <w:pPr>
        <w:pStyle w:val="a8"/>
        <w:jc w:val="right"/>
        <w:rPr>
          <w:rFonts w:ascii="ＭＳ Ｐゴシック" w:eastAsia="ＭＳ Ｐゴシック" w:hAnsi="ＭＳ Ｐゴシック"/>
          <w:sz w:val="20"/>
          <w:szCs w:val="20"/>
          <w:lang w:eastAsia="ja-JP"/>
        </w:rPr>
      </w:pPr>
      <w:r w:rsidRPr="00E249AA">
        <w:rPr>
          <w:rFonts w:ascii="ＭＳ Ｐゴシック" w:eastAsia="ＭＳ Ｐゴシック" w:hAnsi="ＭＳ Ｐゴシック" w:hint="eastAsia"/>
          <w:sz w:val="20"/>
          <w:szCs w:val="20"/>
          <w:lang w:eastAsia="ja-JP"/>
        </w:rPr>
        <w:t>《</w:t>
      </w:r>
      <w:r w:rsidRPr="00E249AA">
        <w:rPr>
          <w:rFonts w:ascii="ＭＳ Ｐゴシック" w:eastAsia="ＭＳ Ｐゴシック" w:hAnsi="ＭＳ Ｐゴシック"/>
          <w:sz w:val="20"/>
          <w:szCs w:val="20"/>
          <w:lang w:eastAsia="ja-JP"/>
        </w:rPr>
        <w:t>Cosmos JOB</w:t>
      </w:r>
      <w:r w:rsidRPr="00E249AA">
        <w:rPr>
          <w:rFonts w:ascii="ＭＳ Ｐゴシック" w:eastAsia="ＭＳ Ｐゴシック" w:hAnsi="ＭＳ Ｐゴシック" w:hint="eastAsia"/>
          <w:sz w:val="20"/>
          <w:szCs w:val="20"/>
          <w:lang w:eastAsia="ja-JP"/>
        </w:rPr>
        <w:t xml:space="preserve">　</w:t>
      </w:r>
      <w:r w:rsidRPr="00E249AA">
        <w:rPr>
          <w:rFonts w:ascii="ＭＳ Ｐゴシック" w:eastAsia="ＭＳ Ｐゴシック" w:hAnsi="ＭＳ Ｐゴシック"/>
          <w:sz w:val="20"/>
          <w:szCs w:val="20"/>
          <w:lang w:eastAsia="ja-JP"/>
        </w:rPr>
        <w:t>No.</w:t>
      </w:r>
      <w:r w:rsidRPr="00E249AA">
        <w:rPr>
          <w:rFonts w:ascii="ＭＳ Ｐゴシック" w:eastAsia="ＭＳ Ｐゴシック" w:hAnsi="ＭＳ Ｐゴシック" w:hint="eastAsia"/>
          <w:sz w:val="20"/>
          <w:szCs w:val="20"/>
          <w:lang w:eastAsia="ja-JP"/>
        </w:rPr>
        <w:t>：　　　　　》</w:t>
      </w:r>
    </w:p>
    <w:p w:rsidR="00965B9D" w:rsidRPr="00E249AA" w:rsidRDefault="00965B9D">
      <w:pPr>
        <w:pStyle w:val="a8"/>
        <w:jc w:val="right"/>
        <w:rPr>
          <w:rFonts w:ascii="ＭＳ Ｐゴシック" w:eastAsia="ＭＳ Ｐゴシック" w:hAnsi="ＭＳ Ｐゴシック"/>
          <w:sz w:val="20"/>
          <w:szCs w:val="20"/>
          <w:lang w:eastAsia="ja-JP"/>
        </w:rPr>
      </w:pPr>
      <w:r w:rsidRPr="00E249AA">
        <w:rPr>
          <w:rFonts w:ascii="ＭＳ Ｐゴシック" w:eastAsia="ＭＳ Ｐゴシック" w:hAnsi="ＭＳ Ｐゴシック" w:hint="eastAsia"/>
          <w:sz w:val="20"/>
          <w:szCs w:val="20"/>
          <w:lang w:eastAsia="ja-JP"/>
        </w:rPr>
        <w:t xml:space="preserve">　　年　　月　　日</w:t>
      </w:r>
    </w:p>
    <w:p w:rsidR="00965B9D" w:rsidRPr="00FB0665" w:rsidRDefault="00965B9D" w:rsidP="00EB2FD6">
      <w:pPr>
        <w:pStyle w:val="a8"/>
        <w:jc w:val="center"/>
        <w:rPr>
          <w:rFonts w:ascii="ＭＳ Ｐゴシック" w:eastAsia="ＭＳ Ｐゴシック" w:hAnsi="ＭＳ Ｐゴシック"/>
          <w:sz w:val="40"/>
          <w:szCs w:val="40"/>
          <w:lang w:eastAsia="ja-JP"/>
        </w:rPr>
      </w:pPr>
      <w:r w:rsidRPr="00FB0665">
        <w:rPr>
          <w:rFonts w:ascii="ＭＳ Ｐゴシック" w:eastAsia="ＭＳ Ｐゴシック" w:hAnsi="ＭＳ Ｐゴシック" w:hint="eastAsia"/>
          <w:sz w:val="40"/>
          <w:szCs w:val="40"/>
        </w:rPr>
        <w:t>必要</w:t>
      </w:r>
      <w:r w:rsidRPr="00FB0665">
        <w:rPr>
          <w:rFonts w:ascii="ＭＳ Ｐゴシック" w:eastAsia="ＭＳ Ｐゴシック" w:hAnsi="ＭＳ Ｐゴシック" w:hint="eastAsia"/>
          <w:sz w:val="40"/>
          <w:szCs w:val="40"/>
          <w:lang w:eastAsia="ja-JP"/>
        </w:rPr>
        <w:t>資料・</w:t>
      </w:r>
      <w:r w:rsidR="00464FF1">
        <w:rPr>
          <w:rFonts w:ascii="ＭＳ Ｐゴシック" w:eastAsia="ＭＳ Ｐゴシック" w:hAnsi="ＭＳ Ｐゴシック" w:hint="eastAsia"/>
          <w:sz w:val="40"/>
          <w:szCs w:val="40"/>
          <w:lang w:eastAsia="ja-JP"/>
        </w:rPr>
        <w:t>ｻﾝﾌﾟﾙ</w:t>
      </w:r>
      <w:r w:rsidRPr="00FB0665">
        <w:rPr>
          <w:rFonts w:ascii="ＭＳ Ｐゴシック" w:eastAsia="ＭＳ Ｐゴシック" w:hAnsi="ＭＳ Ｐゴシック" w:hint="eastAsia"/>
          <w:sz w:val="40"/>
          <w:szCs w:val="40"/>
        </w:rPr>
        <w:t>一覧</w:t>
      </w:r>
      <w:r w:rsidR="00FB0665" w:rsidRPr="00FB0665">
        <w:rPr>
          <w:rFonts w:ascii="ＭＳ Ｐゴシック" w:eastAsia="ＭＳ Ｐゴシック" w:hAnsi="ＭＳ Ｐゴシック" w:hint="eastAsia"/>
          <w:sz w:val="40"/>
          <w:szCs w:val="40"/>
          <w:lang w:eastAsia="ja-JP"/>
        </w:rPr>
        <w:t>表</w:t>
      </w:r>
    </w:p>
    <w:p w:rsidR="00965B9D" w:rsidRPr="00E249AA" w:rsidRDefault="00965B9D">
      <w:pPr>
        <w:pStyle w:val="a8"/>
        <w:jc w:val="center"/>
        <w:rPr>
          <w:rFonts w:ascii="ＭＳ Ｐゴシック" w:eastAsia="ＭＳ Ｐゴシック" w:hAnsi="ＭＳ Ｐゴシック"/>
          <w:sz w:val="20"/>
          <w:szCs w:val="20"/>
          <w:lang w:eastAsia="ja-JP"/>
        </w:rPr>
      </w:pPr>
    </w:p>
    <w:p w:rsidR="00965B9D" w:rsidRPr="00E249AA" w:rsidRDefault="00965B9D">
      <w:pPr>
        <w:rPr>
          <w:rFonts w:ascii="ＭＳ Ｐゴシック" w:eastAsia="ＭＳ Ｐゴシック" w:hAnsi="ＭＳ Ｐゴシック"/>
          <w:szCs w:val="21"/>
          <w:lang w:eastAsia="ja-JP"/>
        </w:rPr>
      </w:pPr>
      <w:r w:rsidRPr="00E249AA">
        <w:rPr>
          <w:rFonts w:ascii="ＭＳ Ｐゴシック" w:eastAsia="ＭＳ Ｐゴシック" w:hAnsi="ＭＳ Ｐゴシック" w:hint="eastAsia"/>
          <w:szCs w:val="21"/>
          <w:lang w:eastAsia="ja-JP"/>
        </w:rPr>
        <w:t>製品、ﾓﾃﾞﾙ名：</w:t>
      </w:r>
    </w:p>
    <w:p w:rsidR="00965B9D" w:rsidRPr="00E249AA" w:rsidRDefault="00A90DA1" w:rsidP="00E3327A">
      <w:pPr>
        <w:rPr>
          <w:rFonts w:ascii="ＭＳ Ｐゴシック" w:eastAsia="ＭＳ Ｐゴシック" w:hAnsi="ＭＳ Ｐゴシック"/>
          <w:b/>
          <w:sz w:val="20"/>
          <w:szCs w:val="20"/>
          <w:lang w:eastAsia="ja-JP"/>
        </w:rPr>
      </w:pPr>
      <w:r w:rsidRPr="00E249AA">
        <w:rPr>
          <w:rFonts w:ascii="ＭＳ Ｐゴシック" w:eastAsia="ＭＳ Ｐゴシック" w:hAnsi="ＭＳ Ｐゴシック" w:hint="eastAsia"/>
          <w:b/>
          <w:color w:val="FF0000"/>
          <w:sz w:val="20"/>
          <w:szCs w:val="20"/>
          <w:lang w:eastAsia="ja-JP"/>
        </w:rPr>
        <w:t>【お願い】</w:t>
      </w:r>
      <w:r w:rsidR="0041331B" w:rsidRPr="00E249AA">
        <w:rPr>
          <w:rFonts w:ascii="ＭＳ Ｐゴシック" w:eastAsia="ＭＳ Ｐゴシック" w:hAnsi="ＭＳ Ｐゴシック" w:hint="eastAsia"/>
          <w:b/>
          <w:color w:val="0000FF"/>
          <w:sz w:val="20"/>
          <w:szCs w:val="20"/>
          <w:lang w:eastAsia="ja-JP"/>
        </w:rPr>
        <w:t>ｺｽﾓｽ着</w:t>
      </w:r>
      <w:r w:rsidR="00C60E42" w:rsidRPr="00E249AA">
        <w:rPr>
          <w:rFonts w:ascii="ＭＳ Ｐゴシック" w:eastAsia="ＭＳ Ｐゴシック" w:hAnsi="ＭＳ Ｐゴシック" w:hint="eastAsia"/>
          <w:b/>
          <w:color w:val="0000FF"/>
          <w:sz w:val="20"/>
          <w:szCs w:val="20"/>
          <w:lang w:eastAsia="ja-JP"/>
        </w:rPr>
        <w:t>予定</w:t>
      </w:r>
      <w:r w:rsidR="00965B9D" w:rsidRPr="00E249AA">
        <w:rPr>
          <w:rFonts w:ascii="ＭＳ Ｐゴシック" w:eastAsia="ＭＳ Ｐゴシック" w:hAnsi="ＭＳ Ｐゴシック" w:hint="eastAsia"/>
          <w:b/>
          <w:color w:val="0000FF"/>
          <w:sz w:val="20"/>
          <w:szCs w:val="20"/>
          <w:lang w:eastAsia="ja-JP"/>
        </w:rPr>
        <w:t>日</w:t>
      </w:r>
      <w:r w:rsidR="001B60DC" w:rsidRPr="00E249AA">
        <w:rPr>
          <w:rFonts w:ascii="ＭＳ Ｐゴシック" w:eastAsia="ＭＳ Ｐゴシック" w:hAnsi="ＭＳ Ｐゴシック" w:hint="eastAsia"/>
          <w:b/>
          <w:sz w:val="20"/>
          <w:szCs w:val="20"/>
          <w:lang w:eastAsia="ja-JP"/>
        </w:rPr>
        <w:t>をご記入の上、メールにてご返送ください。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3281"/>
        <w:gridCol w:w="3891"/>
        <w:gridCol w:w="833"/>
        <w:gridCol w:w="939"/>
        <w:gridCol w:w="850"/>
      </w:tblGrid>
      <w:tr w:rsidR="00E249AA" w:rsidRPr="00E249AA" w:rsidTr="004C4DB2">
        <w:trPr>
          <w:tblHeader/>
          <w:jc w:val="center"/>
        </w:trPr>
        <w:tc>
          <w:tcPr>
            <w:tcW w:w="275" w:type="pct"/>
            <w:shd w:val="clear" w:color="auto" w:fill="E7E6E6" w:themeFill="background2"/>
            <w:vAlign w:val="center"/>
          </w:tcPr>
          <w:p w:rsidR="00965B9D" w:rsidRPr="00E249AA" w:rsidRDefault="00965B9D" w:rsidP="00E249AA">
            <w:pPr>
              <w:tabs>
                <w:tab w:val="left" w:pos="-360"/>
              </w:tabs>
              <w:adjustRightInd w:val="0"/>
              <w:snapToGrid w:val="0"/>
              <w:jc w:val="center"/>
              <w:rPr>
                <w:rFonts w:ascii="ＭＳ Ｐゴシック" w:eastAsia="ＭＳ Ｐゴシック" w:hAnsi="ＭＳ Ｐゴシック"/>
                <w:sz w:val="20"/>
                <w:szCs w:val="20"/>
                <w:lang w:eastAsia="ja-JP"/>
              </w:rPr>
            </w:pPr>
          </w:p>
        </w:tc>
        <w:tc>
          <w:tcPr>
            <w:tcW w:w="1583" w:type="pct"/>
            <w:shd w:val="clear" w:color="auto" w:fill="E7E6E6" w:themeFill="background2"/>
            <w:vAlign w:val="center"/>
          </w:tcPr>
          <w:p w:rsidR="00965B9D" w:rsidRPr="00E249AA" w:rsidRDefault="00965B9D" w:rsidP="00E249AA">
            <w:pPr>
              <w:adjustRightInd w:val="0"/>
              <w:snapToGrid w:val="0"/>
              <w:jc w:val="center"/>
              <w:rPr>
                <w:rFonts w:ascii="ＭＳ Ｐゴシック" w:eastAsia="ＭＳ Ｐゴシック" w:hAnsi="ＭＳ Ｐゴシック"/>
                <w:b/>
                <w:bCs/>
                <w:sz w:val="20"/>
                <w:szCs w:val="20"/>
                <w:lang w:eastAsia="ja-JP"/>
              </w:rPr>
            </w:pPr>
            <w:r w:rsidRPr="00E249AA">
              <w:rPr>
                <w:rFonts w:ascii="ＭＳ Ｐゴシック" w:eastAsia="ＭＳ Ｐゴシック" w:hAnsi="ＭＳ Ｐゴシック" w:hint="eastAsia"/>
                <w:b/>
                <w:bCs/>
                <w:sz w:val="20"/>
                <w:szCs w:val="20"/>
              </w:rPr>
              <w:t>必要</w:t>
            </w:r>
            <w:r w:rsidRPr="00E249AA">
              <w:rPr>
                <w:rFonts w:ascii="ＭＳ Ｐゴシック" w:eastAsia="ＭＳ Ｐゴシック" w:hAnsi="ＭＳ Ｐゴシック" w:hint="eastAsia"/>
                <w:b/>
                <w:bCs/>
                <w:sz w:val="20"/>
                <w:szCs w:val="20"/>
                <w:lang w:eastAsia="ja-JP"/>
              </w:rPr>
              <w:t>資料・ｻﾝﾌﾟﾙ</w:t>
            </w:r>
          </w:p>
        </w:tc>
        <w:tc>
          <w:tcPr>
            <w:tcW w:w="1877" w:type="pct"/>
            <w:shd w:val="clear" w:color="auto" w:fill="E7E6E6" w:themeFill="background2"/>
            <w:vAlign w:val="center"/>
          </w:tcPr>
          <w:p w:rsidR="00965B9D" w:rsidRPr="00E249AA" w:rsidRDefault="00965B9D" w:rsidP="00E249AA">
            <w:pPr>
              <w:adjustRightInd w:val="0"/>
              <w:snapToGrid w:val="0"/>
              <w:jc w:val="center"/>
              <w:rPr>
                <w:rFonts w:ascii="ＭＳ Ｐゴシック" w:eastAsia="ＭＳ Ｐゴシック" w:hAnsi="ＭＳ Ｐゴシック"/>
                <w:b/>
                <w:bCs/>
                <w:sz w:val="20"/>
                <w:szCs w:val="20"/>
                <w:lang w:eastAsia="ja-JP"/>
              </w:rPr>
            </w:pPr>
            <w:r w:rsidRPr="00E249AA">
              <w:rPr>
                <w:rFonts w:ascii="ＭＳ Ｐゴシック" w:eastAsia="ＭＳ Ｐゴシック" w:hAnsi="ＭＳ Ｐゴシック" w:hint="eastAsia"/>
                <w:b/>
                <w:bCs/>
                <w:sz w:val="20"/>
                <w:szCs w:val="20"/>
              </w:rPr>
              <w:t>備考</w:t>
            </w:r>
          </w:p>
        </w:tc>
        <w:tc>
          <w:tcPr>
            <w:tcW w:w="402" w:type="pct"/>
            <w:shd w:val="clear" w:color="auto" w:fill="E7E6E6" w:themeFill="background2"/>
            <w:vAlign w:val="center"/>
          </w:tcPr>
          <w:p w:rsidR="00965B9D" w:rsidRPr="00E249AA" w:rsidRDefault="00E249AA" w:rsidP="00E249AA">
            <w:pPr>
              <w:adjustRightInd w:val="0"/>
              <w:snapToGrid w:val="0"/>
              <w:jc w:val="center"/>
              <w:rPr>
                <w:rFonts w:ascii="ＭＳ Ｐゴシック" w:eastAsia="ＭＳ Ｐゴシック" w:hAnsi="ＭＳ Ｐゴシック"/>
                <w:b/>
                <w:bCs/>
                <w:sz w:val="20"/>
                <w:szCs w:val="20"/>
                <w:lang w:eastAsia="ja-JP"/>
              </w:rPr>
            </w:pPr>
            <w:r w:rsidRPr="00E249AA">
              <w:rPr>
                <w:rFonts w:ascii="ＭＳ Ｐゴシック" w:eastAsia="ＭＳ Ｐゴシック" w:hAnsi="ＭＳ Ｐゴシック" w:hint="eastAsia"/>
                <w:b/>
                <w:bCs/>
                <w:sz w:val="20"/>
                <w:szCs w:val="20"/>
                <w:lang w:eastAsia="ja-JP"/>
              </w:rPr>
              <w:t>必要数</w:t>
            </w:r>
          </w:p>
        </w:tc>
        <w:tc>
          <w:tcPr>
            <w:tcW w:w="453" w:type="pct"/>
            <w:shd w:val="clear" w:color="auto" w:fill="E7E6E6" w:themeFill="background2"/>
            <w:vAlign w:val="center"/>
          </w:tcPr>
          <w:p w:rsidR="00965B9D" w:rsidRPr="00E249AA" w:rsidRDefault="0041331B" w:rsidP="00E249AA">
            <w:pPr>
              <w:adjustRightInd w:val="0"/>
              <w:snapToGrid w:val="0"/>
              <w:jc w:val="center"/>
              <w:rPr>
                <w:rFonts w:ascii="ＭＳ Ｐゴシック" w:eastAsia="ＭＳ Ｐゴシック" w:hAnsi="ＭＳ Ｐゴシック"/>
                <w:b/>
                <w:bCs/>
                <w:color w:val="0000FF"/>
                <w:sz w:val="20"/>
                <w:szCs w:val="20"/>
                <w:lang w:eastAsia="ja-JP"/>
              </w:rPr>
            </w:pPr>
            <w:r w:rsidRPr="00E249AA">
              <w:rPr>
                <w:rFonts w:ascii="ＭＳ Ｐゴシック" w:eastAsia="ＭＳ Ｐゴシック" w:hAnsi="ＭＳ Ｐゴシック" w:hint="eastAsia"/>
                <w:b/>
                <w:bCs/>
                <w:color w:val="0000FF"/>
                <w:sz w:val="20"/>
                <w:szCs w:val="20"/>
                <w:lang w:eastAsia="ja-JP"/>
              </w:rPr>
              <w:t>ｺｽﾓｽ</w:t>
            </w:r>
            <w:r w:rsidR="00E249AA" w:rsidRPr="00E249AA">
              <w:rPr>
                <w:rFonts w:ascii="ＭＳ Ｐゴシック" w:eastAsia="ＭＳ Ｐゴシック" w:hAnsi="ＭＳ Ｐゴシック" w:hint="eastAsia"/>
                <w:b/>
                <w:bCs/>
                <w:color w:val="0000FF"/>
                <w:sz w:val="20"/>
                <w:szCs w:val="20"/>
                <w:lang w:eastAsia="ja-JP"/>
              </w:rPr>
              <w:t>着</w:t>
            </w:r>
            <w:r w:rsidR="00C60E42" w:rsidRPr="00E249AA">
              <w:rPr>
                <w:rFonts w:ascii="ＭＳ Ｐゴシック" w:eastAsia="ＭＳ Ｐゴシック" w:hAnsi="ＭＳ Ｐゴシック" w:hint="eastAsia"/>
                <w:b/>
                <w:bCs/>
                <w:color w:val="0000FF"/>
                <w:sz w:val="20"/>
                <w:szCs w:val="20"/>
                <w:lang w:eastAsia="ja-JP"/>
              </w:rPr>
              <w:t>予定</w:t>
            </w:r>
            <w:r w:rsidR="00965B9D" w:rsidRPr="00E249AA">
              <w:rPr>
                <w:rFonts w:ascii="ＭＳ Ｐゴシック" w:eastAsia="ＭＳ Ｐゴシック" w:hAnsi="ＭＳ Ｐゴシック" w:hint="eastAsia"/>
                <w:b/>
                <w:bCs/>
                <w:color w:val="0000FF"/>
                <w:sz w:val="20"/>
                <w:szCs w:val="20"/>
                <w:lang w:eastAsia="ja-JP"/>
              </w:rPr>
              <w:t>日</w:t>
            </w:r>
          </w:p>
        </w:tc>
        <w:tc>
          <w:tcPr>
            <w:tcW w:w="410" w:type="pct"/>
            <w:shd w:val="clear" w:color="auto" w:fill="E7E6E6" w:themeFill="background2"/>
            <w:vAlign w:val="center"/>
          </w:tcPr>
          <w:p w:rsidR="00965B9D" w:rsidRPr="00E249AA" w:rsidRDefault="009B5813" w:rsidP="00E249AA">
            <w:pPr>
              <w:adjustRightInd w:val="0"/>
              <w:snapToGrid w:val="0"/>
              <w:jc w:val="center"/>
              <w:rPr>
                <w:rFonts w:ascii="ＭＳ Ｐゴシック" w:eastAsia="ＭＳ Ｐゴシック" w:hAnsi="ＭＳ Ｐゴシック"/>
                <w:b/>
                <w:bCs/>
                <w:sz w:val="20"/>
                <w:szCs w:val="20"/>
                <w:lang w:eastAsia="ja-JP"/>
              </w:rPr>
            </w:pPr>
            <w:r>
              <w:rPr>
                <w:rFonts w:ascii="ＭＳ Ｐゴシック" w:eastAsia="ＭＳ Ｐゴシック" w:hAnsi="ＭＳ Ｐゴシック" w:hint="eastAsia"/>
                <w:b/>
                <w:bCs/>
                <w:sz w:val="20"/>
                <w:szCs w:val="20"/>
                <w:lang w:eastAsia="ja-JP"/>
              </w:rPr>
              <w:t>ｺｽﾓｽ</w:t>
            </w:r>
            <w:r w:rsidR="00965B9D" w:rsidRPr="00E249AA">
              <w:rPr>
                <w:rFonts w:ascii="ＭＳ Ｐゴシック" w:eastAsia="ＭＳ Ｐゴシック" w:hAnsi="ＭＳ Ｐゴシック" w:hint="eastAsia"/>
                <w:b/>
                <w:bCs/>
                <w:sz w:val="20"/>
                <w:szCs w:val="20"/>
                <w:lang w:eastAsia="ja-JP"/>
              </w:rPr>
              <w:t>入手日</w:t>
            </w:r>
          </w:p>
        </w:tc>
      </w:tr>
      <w:tr w:rsidR="00E249AA" w:rsidRPr="00E249AA" w:rsidTr="004C4DB2">
        <w:trPr>
          <w:jc w:val="center"/>
        </w:trPr>
        <w:tc>
          <w:tcPr>
            <w:tcW w:w="275" w:type="pct"/>
            <w:shd w:val="clear" w:color="auto" w:fill="E7E6E6" w:themeFill="background2"/>
            <w:vAlign w:val="center"/>
          </w:tcPr>
          <w:p w:rsidR="00965B9D" w:rsidRPr="00E249AA" w:rsidRDefault="00965B9D" w:rsidP="00E249AA">
            <w:pPr>
              <w:tabs>
                <w:tab w:val="left" w:pos="-360"/>
              </w:tabs>
              <w:adjustRightInd w:val="0"/>
              <w:snapToGrid w:val="0"/>
              <w:jc w:val="center"/>
              <w:rPr>
                <w:rFonts w:ascii="ＭＳ Ｐゴシック" w:eastAsia="ＭＳ Ｐゴシック" w:hAnsi="ＭＳ Ｐゴシック"/>
                <w:sz w:val="20"/>
                <w:szCs w:val="20"/>
                <w:lang w:eastAsia="ja-JP"/>
              </w:rPr>
            </w:pPr>
            <w:r w:rsidRPr="00E249AA">
              <w:rPr>
                <w:rFonts w:ascii="ＭＳ Ｐゴシック" w:eastAsia="ＭＳ Ｐゴシック" w:hAnsi="ＭＳ Ｐゴシック" w:hint="eastAsia"/>
                <w:sz w:val="20"/>
                <w:szCs w:val="20"/>
                <w:lang w:eastAsia="ja-JP"/>
              </w:rPr>
              <w:t>①</w:t>
            </w:r>
          </w:p>
        </w:tc>
        <w:tc>
          <w:tcPr>
            <w:tcW w:w="1583" w:type="pct"/>
            <w:vAlign w:val="center"/>
          </w:tcPr>
          <w:p w:rsidR="00965B9D" w:rsidRPr="00E249AA" w:rsidRDefault="00965B9D" w:rsidP="00E249AA">
            <w:pPr>
              <w:adjustRightInd w:val="0"/>
              <w:snapToGrid w:val="0"/>
              <w:rPr>
                <w:rFonts w:ascii="ＭＳ Ｐゴシック" w:eastAsia="ＭＳ Ｐゴシック" w:hAnsi="ＭＳ Ｐゴシック"/>
                <w:sz w:val="20"/>
                <w:szCs w:val="20"/>
                <w:lang w:eastAsia="ja-JP"/>
              </w:rPr>
            </w:pPr>
            <w:r w:rsidRPr="00E249AA">
              <w:rPr>
                <w:rFonts w:ascii="ＭＳ Ｐゴシック" w:eastAsia="ＭＳ Ｐゴシック" w:hAnsi="ＭＳ Ｐゴシック" w:hint="eastAsia"/>
                <w:sz w:val="20"/>
                <w:szCs w:val="20"/>
                <w:lang w:eastAsia="ja-JP"/>
              </w:rPr>
              <w:t>委任状（＊）</w:t>
            </w:r>
          </w:p>
        </w:tc>
        <w:tc>
          <w:tcPr>
            <w:tcW w:w="1877" w:type="pct"/>
            <w:vAlign w:val="center"/>
          </w:tcPr>
          <w:p w:rsidR="00EB2FD6" w:rsidRPr="008F0232" w:rsidRDefault="00EB2FD6" w:rsidP="00E249AA">
            <w:pPr>
              <w:tabs>
                <w:tab w:val="left" w:pos="2745"/>
              </w:tabs>
              <w:adjustRightInd w:val="0"/>
              <w:snapToGrid w:val="0"/>
              <w:rPr>
                <w:rFonts w:ascii="ＭＳ Ｐゴシック" w:eastAsia="ＭＳ Ｐゴシック" w:hAnsi="ＭＳ Ｐゴシック"/>
                <w:color w:val="000000"/>
                <w:sz w:val="20"/>
                <w:szCs w:val="20"/>
                <w:lang w:eastAsia="ja-JP"/>
              </w:rPr>
            </w:pPr>
          </w:p>
        </w:tc>
        <w:tc>
          <w:tcPr>
            <w:tcW w:w="402" w:type="pct"/>
            <w:vAlign w:val="center"/>
          </w:tcPr>
          <w:p w:rsidR="00965B9D" w:rsidRPr="00E249AA" w:rsidRDefault="004C4DB2" w:rsidP="00E249AA">
            <w:pPr>
              <w:adjustRightInd w:val="0"/>
              <w:snapToGrid w:val="0"/>
              <w:jc w:val="center"/>
              <w:rPr>
                <w:rFonts w:ascii="ＭＳ Ｐゴシック" w:eastAsia="ＭＳ Ｐゴシック" w:hAnsi="ＭＳ Ｐゴシック"/>
                <w:sz w:val="20"/>
                <w:szCs w:val="20"/>
                <w:lang w:eastAsia="ja-JP"/>
              </w:rPr>
            </w:pPr>
            <w:r>
              <w:rPr>
                <w:rFonts w:ascii="ＭＳ Ｐゴシック" w:eastAsia="ＭＳ Ｐゴシック" w:hAnsi="ＭＳ Ｐゴシック" w:hint="eastAsia"/>
                <w:sz w:val="20"/>
                <w:szCs w:val="20"/>
                <w:lang w:eastAsia="ja-JP"/>
              </w:rPr>
              <w:t>1</w:t>
            </w:r>
          </w:p>
        </w:tc>
        <w:tc>
          <w:tcPr>
            <w:tcW w:w="453" w:type="pct"/>
            <w:vAlign w:val="center"/>
          </w:tcPr>
          <w:p w:rsidR="00965B9D" w:rsidRPr="00E249AA" w:rsidRDefault="00965B9D" w:rsidP="00E249AA">
            <w:pPr>
              <w:adjustRightInd w:val="0"/>
              <w:snapToGrid w:val="0"/>
              <w:jc w:val="center"/>
              <w:rPr>
                <w:rFonts w:ascii="ＭＳ Ｐゴシック" w:eastAsia="ＭＳ Ｐゴシック" w:hAnsi="ＭＳ Ｐゴシック"/>
                <w:b/>
                <w:color w:val="0000FF"/>
                <w:sz w:val="20"/>
                <w:szCs w:val="20"/>
                <w:lang w:eastAsia="ja-JP"/>
              </w:rPr>
            </w:pPr>
          </w:p>
        </w:tc>
        <w:tc>
          <w:tcPr>
            <w:tcW w:w="410" w:type="pct"/>
            <w:vAlign w:val="center"/>
          </w:tcPr>
          <w:p w:rsidR="00965B9D" w:rsidRPr="00E249AA" w:rsidRDefault="00965B9D" w:rsidP="00E249AA">
            <w:pPr>
              <w:adjustRightInd w:val="0"/>
              <w:snapToGrid w:val="0"/>
              <w:jc w:val="center"/>
              <w:rPr>
                <w:rFonts w:ascii="ＭＳ Ｐゴシック" w:eastAsia="ＭＳ Ｐゴシック" w:hAnsi="ＭＳ Ｐゴシック"/>
                <w:sz w:val="20"/>
                <w:szCs w:val="20"/>
                <w:lang w:eastAsia="ja-JP"/>
              </w:rPr>
            </w:pPr>
          </w:p>
        </w:tc>
      </w:tr>
      <w:tr w:rsidR="00E249AA" w:rsidRPr="00582543" w:rsidTr="004C4DB2">
        <w:trPr>
          <w:jc w:val="center"/>
        </w:trPr>
        <w:tc>
          <w:tcPr>
            <w:tcW w:w="275" w:type="pct"/>
            <w:shd w:val="clear" w:color="auto" w:fill="E7E6E6" w:themeFill="background2"/>
            <w:vAlign w:val="center"/>
          </w:tcPr>
          <w:p w:rsidR="00965B9D" w:rsidRPr="00582543" w:rsidRDefault="00965B9D"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②</w:t>
            </w:r>
          </w:p>
        </w:tc>
        <w:tc>
          <w:tcPr>
            <w:tcW w:w="1583" w:type="pct"/>
            <w:vAlign w:val="center"/>
          </w:tcPr>
          <w:p w:rsidR="00965B9D" w:rsidRPr="00EB6C00" w:rsidRDefault="00CE089D" w:rsidP="00E249AA">
            <w:pPr>
              <w:adjustRightInd w:val="0"/>
              <w:snapToGrid w:val="0"/>
              <w:rPr>
                <w:rFonts w:ascii="ＭＳ Ｐゴシック" w:eastAsia="ＭＳ Ｐゴシック" w:hAnsi="ＭＳ Ｐゴシック"/>
                <w:color w:val="000000"/>
                <w:spacing w:val="-4"/>
                <w:kern w:val="20"/>
                <w:sz w:val="20"/>
                <w:szCs w:val="20"/>
                <w:lang w:eastAsia="zh-TW"/>
              </w:rPr>
            </w:pPr>
            <w:r w:rsidRPr="00EB6C00">
              <w:rPr>
                <w:rFonts w:ascii="ＭＳ Ｐゴシック" w:eastAsia="ＭＳ Ｐゴシック" w:hAnsi="ＭＳ Ｐゴシック" w:hint="eastAsia"/>
                <w:color w:val="000000"/>
                <w:spacing w:val="-4"/>
                <w:kern w:val="20"/>
                <w:sz w:val="20"/>
                <w:szCs w:val="20"/>
                <w:lang w:eastAsia="zh-TW"/>
              </w:rPr>
              <w:t>見積依頼書【電安法：依頼試験】</w:t>
            </w:r>
            <w:r w:rsidR="00965B9D" w:rsidRPr="00EB6C00">
              <w:rPr>
                <w:rFonts w:ascii="ＭＳ Ｐゴシック" w:eastAsia="ＭＳ Ｐゴシック" w:hAnsi="ＭＳ Ｐゴシック" w:hint="eastAsia"/>
                <w:color w:val="000000"/>
                <w:spacing w:val="-4"/>
                <w:kern w:val="20"/>
                <w:sz w:val="20"/>
                <w:szCs w:val="20"/>
                <w:lang w:eastAsia="zh-TW"/>
              </w:rPr>
              <w:t>（＊）</w:t>
            </w:r>
          </w:p>
        </w:tc>
        <w:tc>
          <w:tcPr>
            <w:tcW w:w="1877" w:type="pct"/>
            <w:vAlign w:val="center"/>
          </w:tcPr>
          <w:p w:rsidR="00965B9D" w:rsidRPr="00582543" w:rsidRDefault="00965B9D" w:rsidP="00E249AA">
            <w:pPr>
              <w:tabs>
                <w:tab w:val="left" w:pos="2745"/>
              </w:tabs>
              <w:adjustRightInd w:val="0"/>
              <w:snapToGrid w:val="0"/>
              <w:rPr>
                <w:rFonts w:ascii="ＭＳ Ｐゴシック" w:eastAsia="ＭＳ Ｐゴシック" w:hAnsi="ＭＳ Ｐゴシック"/>
                <w:color w:val="000000"/>
                <w:sz w:val="20"/>
                <w:szCs w:val="20"/>
                <w:lang w:eastAsia="zh-TW"/>
              </w:rPr>
            </w:pPr>
          </w:p>
        </w:tc>
        <w:tc>
          <w:tcPr>
            <w:tcW w:w="402" w:type="pct"/>
            <w:vAlign w:val="center"/>
          </w:tcPr>
          <w:p w:rsidR="00965B9D" w:rsidRPr="00582543" w:rsidRDefault="00965B9D"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965B9D" w:rsidRPr="00582543" w:rsidRDefault="00965B9D" w:rsidP="00E249AA">
            <w:pPr>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965B9D" w:rsidRPr="00582543" w:rsidRDefault="00965B9D" w:rsidP="00E249AA">
            <w:pPr>
              <w:adjustRightInd w:val="0"/>
              <w:snapToGrid w:val="0"/>
              <w:jc w:val="center"/>
              <w:rPr>
                <w:rFonts w:ascii="ＭＳ Ｐゴシック" w:eastAsia="ＭＳ Ｐゴシック" w:hAnsi="ＭＳ Ｐゴシック"/>
                <w:color w:val="000000"/>
                <w:sz w:val="20"/>
                <w:szCs w:val="20"/>
                <w:lang w:eastAsia="ja-JP"/>
              </w:rPr>
            </w:pPr>
          </w:p>
        </w:tc>
      </w:tr>
      <w:tr w:rsidR="009F5024" w:rsidRPr="00582543" w:rsidTr="004C4DB2">
        <w:trPr>
          <w:jc w:val="center"/>
        </w:trPr>
        <w:tc>
          <w:tcPr>
            <w:tcW w:w="275" w:type="pct"/>
            <w:shd w:val="clear" w:color="auto" w:fill="E7E6E6" w:themeFill="background2"/>
            <w:vAlign w:val="center"/>
          </w:tcPr>
          <w:p w:rsidR="009F5024" w:rsidRPr="00582543" w:rsidRDefault="009F5024"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②</w:t>
            </w:r>
          </w:p>
        </w:tc>
        <w:tc>
          <w:tcPr>
            <w:tcW w:w="1583" w:type="pct"/>
            <w:vAlign w:val="center"/>
          </w:tcPr>
          <w:p w:rsidR="009F5024" w:rsidRPr="00CE089D" w:rsidRDefault="009F5024" w:rsidP="00E249AA">
            <w:pPr>
              <w:adjustRightInd w:val="0"/>
              <w:snapToGrid w:val="0"/>
              <w:rPr>
                <w:rFonts w:ascii="ＭＳ Ｐゴシック" w:eastAsia="ＭＳ Ｐゴシック" w:hAnsi="ＭＳ Ｐゴシック"/>
                <w:color w:val="000000"/>
                <w:sz w:val="20"/>
                <w:szCs w:val="20"/>
                <w:lang w:eastAsia="zh-TW"/>
              </w:rPr>
            </w:pPr>
            <w:r>
              <w:rPr>
                <w:rFonts w:ascii="ＭＳ Ｐゴシック" w:eastAsia="ＭＳ Ｐゴシック" w:hAnsi="ＭＳ Ｐゴシック" w:hint="eastAsia"/>
                <w:color w:val="000000"/>
                <w:sz w:val="20"/>
                <w:szCs w:val="20"/>
                <w:lang w:eastAsia="ja-JP"/>
              </w:rPr>
              <w:t>CSC認証申請書</w:t>
            </w:r>
            <w:r w:rsidRPr="00582543">
              <w:rPr>
                <w:rFonts w:ascii="ＭＳ Ｐゴシック" w:eastAsia="ＭＳ Ｐゴシック" w:hAnsi="ＭＳ Ｐゴシック" w:hint="eastAsia"/>
                <w:color w:val="000000"/>
                <w:sz w:val="20"/>
                <w:szCs w:val="20"/>
                <w:lang w:eastAsia="zh-TW"/>
              </w:rPr>
              <w:t>（＊）</w:t>
            </w:r>
          </w:p>
        </w:tc>
        <w:tc>
          <w:tcPr>
            <w:tcW w:w="1877" w:type="pct"/>
            <w:vAlign w:val="center"/>
          </w:tcPr>
          <w:p w:rsidR="009F5024" w:rsidRPr="00582543" w:rsidRDefault="009F5024" w:rsidP="00E249AA">
            <w:pPr>
              <w:tabs>
                <w:tab w:val="left" w:pos="2745"/>
              </w:tabs>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CSC認証業務の場合に限</w:t>
            </w:r>
            <w:r w:rsidR="000A7A2B">
              <w:rPr>
                <w:rFonts w:ascii="ＭＳ Ｐゴシック" w:eastAsia="ＭＳ Ｐゴシック" w:hAnsi="ＭＳ Ｐゴシック" w:hint="eastAsia"/>
                <w:color w:val="000000"/>
                <w:sz w:val="20"/>
                <w:szCs w:val="20"/>
                <w:lang w:eastAsia="ja-JP"/>
              </w:rPr>
              <w:t>ります</w:t>
            </w:r>
          </w:p>
        </w:tc>
        <w:tc>
          <w:tcPr>
            <w:tcW w:w="402" w:type="pct"/>
            <w:vAlign w:val="center"/>
          </w:tcPr>
          <w:p w:rsidR="009F5024"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sz w:val="20"/>
                <w:szCs w:val="20"/>
                <w:lang w:eastAsia="ja-JP"/>
              </w:rPr>
              <w:t>1</w:t>
            </w:r>
          </w:p>
        </w:tc>
        <w:tc>
          <w:tcPr>
            <w:tcW w:w="453" w:type="pct"/>
            <w:vAlign w:val="center"/>
          </w:tcPr>
          <w:p w:rsidR="009F5024" w:rsidRPr="00582543" w:rsidRDefault="009F5024" w:rsidP="00E249AA">
            <w:pPr>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9F5024" w:rsidRPr="00582543" w:rsidRDefault="009F5024" w:rsidP="00E249AA">
            <w:pPr>
              <w:adjustRightInd w:val="0"/>
              <w:snapToGrid w:val="0"/>
              <w:jc w:val="center"/>
              <w:rPr>
                <w:rFonts w:ascii="ＭＳ Ｐゴシック" w:eastAsia="ＭＳ Ｐゴシック" w:hAnsi="ＭＳ Ｐゴシック"/>
                <w:color w:val="000000"/>
                <w:sz w:val="20"/>
                <w:szCs w:val="20"/>
                <w:lang w:eastAsia="ja-JP"/>
              </w:rPr>
            </w:pPr>
          </w:p>
        </w:tc>
      </w:tr>
      <w:tr w:rsidR="00AB7F3E" w:rsidRPr="00582543" w:rsidTr="004C4DB2">
        <w:trPr>
          <w:jc w:val="center"/>
        </w:trPr>
        <w:tc>
          <w:tcPr>
            <w:tcW w:w="275" w:type="pct"/>
            <w:shd w:val="clear" w:color="auto" w:fill="E7E6E6" w:themeFill="background2"/>
            <w:vAlign w:val="center"/>
          </w:tcPr>
          <w:p w:rsidR="00AB7F3E" w:rsidRPr="00582543" w:rsidRDefault="00AB7F3E"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AB7F3E" w:rsidRPr="005F4017" w:rsidRDefault="00AB7F3E" w:rsidP="00E249AA">
            <w:pPr>
              <w:adjustRightInd w:val="0"/>
              <w:snapToGrid w:val="0"/>
              <w:rPr>
                <w:rFonts w:ascii="ＭＳ Ｐゴシック" w:eastAsia="PMingLiU"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相違点</w:t>
            </w:r>
            <w:r w:rsidR="00464FF1">
              <w:rPr>
                <w:rFonts w:ascii="ＭＳ Ｐゴシック" w:eastAsia="ＭＳ Ｐゴシック" w:hAnsi="ＭＳ Ｐゴシック" w:hint="eastAsia"/>
                <w:color w:val="000000"/>
                <w:sz w:val="20"/>
                <w:szCs w:val="20"/>
                <w:lang w:eastAsia="ja-JP"/>
              </w:rPr>
              <w:t>ﾘｽﾄ</w:t>
            </w:r>
          </w:p>
        </w:tc>
        <w:tc>
          <w:tcPr>
            <w:tcW w:w="1877" w:type="pct"/>
            <w:vAlign w:val="center"/>
          </w:tcPr>
          <w:p w:rsidR="00AB7F3E" w:rsidRPr="00582543" w:rsidRDefault="00AB7F3E" w:rsidP="00E249AA">
            <w:pPr>
              <w:adjustRightInd w:val="0"/>
              <w:snapToGrid w:val="0"/>
              <w:rPr>
                <w:rFonts w:ascii="ＭＳ Ｐゴシック" w:eastAsia="ＭＳ Ｐゴシック" w:hAnsi="ＭＳ Ｐゴシック"/>
                <w:color w:val="000000"/>
                <w:sz w:val="20"/>
                <w:szCs w:val="20"/>
                <w:lang w:eastAsia="ja-JP"/>
              </w:rPr>
            </w:pPr>
          </w:p>
        </w:tc>
        <w:tc>
          <w:tcPr>
            <w:tcW w:w="402" w:type="pct"/>
            <w:vAlign w:val="center"/>
          </w:tcPr>
          <w:p w:rsidR="00AB7F3E" w:rsidRPr="00582543" w:rsidRDefault="00AB7F3E"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1</w:t>
            </w:r>
          </w:p>
        </w:tc>
        <w:tc>
          <w:tcPr>
            <w:tcW w:w="453" w:type="pct"/>
            <w:vAlign w:val="center"/>
          </w:tcPr>
          <w:p w:rsidR="00AB7F3E" w:rsidRPr="00582543" w:rsidRDefault="00AB7F3E"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AB7F3E" w:rsidRPr="00582543" w:rsidRDefault="00AB7F3E"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E249AA" w:rsidRPr="00582543" w:rsidTr="004C4DB2">
        <w:trPr>
          <w:jc w:val="center"/>
        </w:trPr>
        <w:tc>
          <w:tcPr>
            <w:tcW w:w="275" w:type="pct"/>
            <w:shd w:val="clear" w:color="auto" w:fill="E7E6E6" w:themeFill="background2"/>
            <w:vAlign w:val="center"/>
          </w:tcPr>
          <w:p w:rsidR="00965B9D" w:rsidRPr="00582543" w:rsidRDefault="00965B9D"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⑤</w:t>
            </w:r>
          </w:p>
        </w:tc>
        <w:tc>
          <w:tcPr>
            <w:tcW w:w="1583" w:type="pct"/>
            <w:vAlign w:val="center"/>
          </w:tcPr>
          <w:p w:rsidR="00965B9D" w:rsidRPr="00582543" w:rsidRDefault="004E3978" w:rsidP="00EB6C00">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定格表示</w:t>
            </w:r>
            <w:r w:rsidR="00464FF1">
              <w:rPr>
                <w:rFonts w:ascii="ＭＳ Ｐゴシック" w:eastAsia="ＭＳ Ｐゴシック" w:hAnsi="ＭＳ Ｐゴシック" w:hint="eastAsia"/>
                <w:color w:val="000000"/>
                <w:sz w:val="20"/>
                <w:szCs w:val="20"/>
                <w:lang w:eastAsia="ja-JP"/>
              </w:rPr>
              <w:t>ﾗﾍﾞﾙ</w:t>
            </w:r>
          </w:p>
        </w:tc>
        <w:tc>
          <w:tcPr>
            <w:tcW w:w="1877" w:type="pct"/>
            <w:vAlign w:val="center"/>
          </w:tcPr>
          <w:p w:rsidR="00837901" w:rsidRPr="00582543" w:rsidRDefault="00837901"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・表示内容が分かる図面</w:t>
            </w:r>
          </w:p>
          <w:p w:rsidR="00965B9D" w:rsidRPr="00582543" w:rsidRDefault="00837901"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w:t>
            </w:r>
            <w:r w:rsidR="00F56E46" w:rsidRPr="00582543">
              <w:rPr>
                <w:rFonts w:ascii="ＭＳ Ｐゴシック" w:eastAsia="ＭＳ Ｐゴシック" w:hAnsi="ＭＳ Ｐゴシック" w:hint="eastAsia"/>
                <w:color w:val="000000"/>
                <w:sz w:val="20"/>
                <w:szCs w:val="20"/>
                <w:lang w:eastAsia="ja-JP"/>
              </w:rPr>
              <w:t>貼り付け位置が分かる</w:t>
            </w:r>
            <w:r w:rsidRPr="00582543">
              <w:rPr>
                <w:rFonts w:ascii="ＭＳ Ｐゴシック" w:eastAsia="ＭＳ Ｐゴシック" w:hAnsi="ＭＳ Ｐゴシック" w:hint="eastAsia"/>
                <w:color w:val="000000"/>
                <w:sz w:val="20"/>
                <w:szCs w:val="20"/>
                <w:lang w:eastAsia="ja-JP"/>
              </w:rPr>
              <w:t>図面</w:t>
            </w:r>
          </w:p>
          <w:p w:rsidR="00F56E46" w:rsidRPr="00EB6C00" w:rsidRDefault="00F56E46" w:rsidP="006D1BD8">
            <w:pPr>
              <w:adjustRightInd w:val="0"/>
              <w:snapToGrid w:val="0"/>
              <w:ind w:leftChars="5" w:left="151" w:hangingChars="88" w:hanging="141"/>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※実物が</w:t>
            </w:r>
            <w:r w:rsidR="00464FF1">
              <w:rPr>
                <w:rFonts w:ascii="ＭＳ Ｐゴシック" w:eastAsia="ＭＳ Ｐゴシック" w:hAnsi="ＭＳ Ｐゴシック" w:hint="eastAsia"/>
                <w:color w:val="000000"/>
                <w:sz w:val="16"/>
                <w:szCs w:val="16"/>
                <w:lang w:eastAsia="ja-JP"/>
              </w:rPr>
              <w:t>ｻﾝﾌﾟﾙ</w:t>
            </w:r>
            <w:r w:rsidRPr="00EB6C00">
              <w:rPr>
                <w:rFonts w:ascii="ＭＳ Ｐゴシック" w:eastAsia="ＭＳ Ｐゴシック" w:hAnsi="ＭＳ Ｐゴシック" w:hint="eastAsia"/>
                <w:color w:val="000000"/>
                <w:sz w:val="16"/>
                <w:szCs w:val="16"/>
                <w:lang w:eastAsia="ja-JP"/>
              </w:rPr>
              <w:t>に貼り付けてある場合、その旨を</w:t>
            </w:r>
            <w:r w:rsidR="00EB6C00">
              <w:rPr>
                <w:rFonts w:ascii="ＭＳ Ｐゴシック" w:eastAsia="ＭＳ Ｐゴシック" w:hAnsi="ＭＳ Ｐゴシック" w:hint="eastAsia"/>
                <w:color w:val="000000"/>
                <w:sz w:val="16"/>
                <w:szCs w:val="16"/>
                <w:lang w:eastAsia="ja-JP"/>
              </w:rPr>
              <w:t xml:space="preserve">　 </w:t>
            </w:r>
            <w:r w:rsidRPr="00EB6C00">
              <w:rPr>
                <w:rFonts w:ascii="ＭＳ Ｐゴシック" w:eastAsia="ＭＳ Ｐゴシック" w:hAnsi="ＭＳ Ｐゴシック" w:hint="eastAsia"/>
                <w:color w:val="000000"/>
                <w:sz w:val="16"/>
                <w:szCs w:val="16"/>
                <w:lang w:eastAsia="ja-JP"/>
              </w:rPr>
              <w:t>ご連絡</w:t>
            </w:r>
            <w:r w:rsidR="000A7A2B">
              <w:rPr>
                <w:rFonts w:ascii="ＭＳ Ｐゴシック" w:eastAsia="ＭＳ Ｐゴシック" w:hAnsi="ＭＳ Ｐゴシック" w:hint="eastAsia"/>
                <w:color w:val="000000"/>
                <w:sz w:val="16"/>
                <w:szCs w:val="16"/>
                <w:lang w:eastAsia="ja-JP"/>
              </w:rPr>
              <w:t>ください</w:t>
            </w:r>
            <w:r w:rsidR="0087526A">
              <w:rPr>
                <w:rFonts w:ascii="ＭＳ Ｐゴシック" w:eastAsia="ＭＳ Ｐゴシック" w:hAnsi="ＭＳ Ｐゴシック" w:hint="eastAsia"/>
                <w:color w:val="000000"/>
                <w:sz w:val="16"/>
                <w:szCs w:val="16"/>
                <w:lang w:eastAsia="ja-JP"/>
              </w:rPr>
              <w:t>。</w:t>
            </w:r>
          </w:p>
        </w:tc>
        <w:tc>
          <w:tcPr>
            <w:tcW w:w="402" w:type="pct"/>
            <w:vAlign w:val="center"/>
          </w:tcPr>
          <w:p w:rsidR="00965B9D" w:rsidRPr="00582543" w:rsidRDefault="00965B9D"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965B9D" w:rsidRPr="00582543" w:rsidRDefault="00965B9D"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965B9D" w:rsidRPr="00582543" w:rsidRDefault="00965B9D"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⑥</w:t>
            </w:r>
          </w:p>
        </w:tc>
        <w:tc>
          <w:tcPr>
            <w:tcW w:w="1583" w:type="pct"/>
            <w:vAlign w:val="center"/>
          </w:tcPr>
          <w:p w:rsidR="00647870" w:rsidRPr="00582543" w:rsidRDefault="00647870"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部品の電安法承認書ｺﾋﾟｰ</w:t>
            </w:r>
          </w:p>
        </w:tc>
        <w:tc>
          <w:tcPr>
            <w:tcW w:w="1877" w:type="pct"/>
            <w:vAlign w:val="center"/>
          </w:tcPr>
          <w:p w:rsidR="00647870" w:rsidRPr="00582543" w:rsidRDefault="00647870"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電源ｺｰﾄﾞ</w:t>
            </w:r>
            <w:r w:rsidRPr="00582543">
              <w:rPr>
                <w:rFonts w:ascii="ＭＳ Ｐゴシック" w:eastAsia="ＭＳ Ｐゴシック" w:hAnsi="ＭＳ Ｐゴシック"/>
                <w:color w:val="000000"/>
                <w:sz w:val="20"/>
                <w:szCs w:val="20"/>
                <w:lang w:eastAsia="ja-JP"/>
              </w:rPr>
              <w:t>/</w:t>
            </w:r>
            <w:r w:rsidRPr="00582543">
              <w:rPr>
                <w:rFonts w:ascii="ＭＳ Ｐゴシック" w:eastAsia="ＭＳ Ｐゴシック" w:hAnsi="ＭＳ Ｐゴシック" w:hint="eastAsia"/>
                <w:color w:val="000000"/>
                <w:sz w:val="20"/>
                <w:szCs w:val="20"/>
                <w:lang w:eastAsia="ja-JP"/>
              </w:rPr>
              <w:t>ﾌﾟﾗｸﾞ/ｺｰﾄﾞｺﾈｸﾀﾎﾞﾃﾞｨ、電流ﾋｭｰｽﾞ、温度ﾋｭｰｽﾞ他、認可品のもの</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各</w:t>
            </w: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⑧</w:t>
            </w:r>
          </w:p>
        </w:tc>
        <w:tc>
          <w:tcPr>
            <w:tcW w:w="1583" w:type="pct"/>
            <w:vAlign w:val="center"/>
          </w:tcPr>
          <w:p w:rsidR="00EB6C00"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回路図</w:t>
            </w:r>
          </w:p>
          <w:p w:rsidR="00647870" w:rsidRPr="00582543" w:rsidRDefault="00AB7F3E" w:rsidP="00E249AA">
            <w:pPr>
              <w:adjustRightInd w:val="0"/>
              <w:snapToGrid w:val="0"/>
              <w:rPr>
                <w:rFonts w:ascii="ＭＳ Ｐゴシック" w:eastAsia="ＭＳ Ｐゴシック" w:hAnsi="ＭＳ Ｐゴシック"/>
                <w:color w:val="000000"/>
                <w:sz w:val="20"/>
                <w:szCs w:val="20"/>
                <w:lang w:eastAsia="ja-JP"/>
              </w:rPr>
            </w:pPr>
            <w:r w:rsidRPr="00EB6C00">
              <w:rPr>
                <w:rFonts w:ascii="ＭＳ Ｐゴシック" w:eastAsia="ＭＳ Ｐゴシック" w:hAnsi="ＭＳ Ｐゴシック" w:hint="eastAsia"/>
                <w:color w:val="000000"/>
                <w:sz w:val="16"/>
                <w:szCs w:val="16"/>
                <w:lang w:eastAsia="ja-JP"/>
              </w:rPr>
              <w:t>（1次側及び2次側）</w:t>
            </w:r>
          </w:p>
        </w:tc>
        <w:tc>
          <w:tcPr>
            <w:tcW w:w="1877" w:type="pct"/>
            <w:vAlign w:val="center"/>
          </w:tcPr>
          <w:p w:rsidR="00647870" w:rsidRPr="00582543" w:rsidRDefault="00AB7F3E"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製品と一致するもの</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⑨</w:t>
            </w:r>
          </w:p>
        </w:tc>
        <w:tc>
          <w:tcPr>
            <w:tcW w:w="1583"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ﾊﾟﾀｰﾝ図／ｼﾙｸ図</w:t>
            </w:r>
          </w:p>
        </w:tc>
        <w:tc>
          <w:tcPr>
            <w:tcW w:w="1877"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⑩</w:t>
            </w:r>
          </w:p>
        </w:tc>
        <w:tc>
          <w:tcPr>
            <w:tcW w:w="1583"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ﾌﾞﾛｯｸ図</w:t>
            </w:r>
          </w:p>
        </w:tc>
        <w:tc>
          <w:tcPr>
            <w:tcW w:w="1877"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製品が複雑な場合</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⑪</w:t>
            </w:r>
          </w:p>
        </w:tc>
        <w:tc>
          <w:tcPr>
            <w:tcW w:w="1583" w:type="pct"/>
            <w:vAlign w:val="center"/>
          </w:tcPr>
          <w:p w:rsidR="00647870"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重要</w:t>
            </w:r>
            <w:r w:rsidR="00647870" w:rsidRPr="00582543">
              <w:rPr>
                <w:rFonts w:ascii="ＭＳ Ｐゴシック" w:eastAsia="ＭＳ Ｐゴシック" w:hAnsi="ＭＳ Ｐゴシック" w:hint="eastAsia"/>
                <w:color w:val="000000"/>
                <w:sz w:val="20"/>
                <w:szCs w:val="20"/>
                <w:lang w:eastAsia="ja-JP"/>
              </w:rPr>
              <w:t>部品ﾘｽﾄ</w:t>
            </w:r>
            <w:r w:rsidR="00647870" w:rsidRPr="00582543">
              <w:rPr>
                <w:rFonts w:ascii="ＭＳ Ｐゴシック" w:eastAsia="ＭＳ Ｐゴシック" w:hAnsi="ＭＳ Ｐゴシック"/>
                <w:color w:val="000000"/>
                <w:sz w:val="20"/>
                <w:szCs w:val="20"/>
                <w:lang w:eastAsia="ja-JP"/>
              </w:rPr>
              <w:br/>
            </w:r>
            <w:r w:rsidR="00647870" w:rsidRPr="00EB6C00">
              <w:rPr>
                <w:rFonts w:ascii="ＭＳ Ｐゴシック" w:eastAsia="ＭＳ Ｐゴシック" w:hAnsi="ＭＳ Ｐゴシック" w:hint="eastAsia"/>
                <w:color w:val="000000"/>
                <w:sz w:val="16"/>
                <w:szCs w:val="16"/>
                <w:lang w:eastAsia="ja-JP"/>
              </w:rPr>
              <w:t>（外郭材も含んでください）</w:t>
            </w:r>
          </w:p>
        </w:tc>
        <w:tc>
          <w:tcPr>
            <w:tcW w:w="1877"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⑫</w:t>
            </w:r>
          </w:p>
        </w:tc>
        <w:tc>
          <w:tcPr>
            <w:tcW w:w="1583" w:type="pct"/>
            <w:vAlign w:val="center"/>
          </w:tcPr>
          <w:p w:rsidR="00647870" w:rsidRPr="00582543" w:rsidRDefault="00647870" w:rsidP="005F4B61">
            <w:pPr>
              <w:adjustRightInd w:val="0"/>
              <w:snapToGrid w:val="0"/>
              <w:jc w:val="left"/>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ﾄﾗﾝｽ・ｺｲﾙ類の構造仕様書</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（巻線材、絶縁物（ﾎﾞﾋﾞﾝ、絶縁ﾃｰﾌﾟ等）の材質を含んだ構造図）</w:t>
            </w:r>
          </w:p>
        </w:tc>
        <w:tc>
          <w:tcPr>
            <w:tcW w:w="1877" w:type="pct"/>
            <w:vAlign w:val="center"/>
          </w:tcPr>
          <w:p w:rsidR="00647870" w:rsidRPr="00582543" w:rsidRDefault="00647870" w:rsidP="005F4B61">
            <w:pPr>
              <w:adjustRightInd w:val="0"/>
              <w:snapToGrid w:val="0"/>
              <w:rPr>
                <w:rFonts w:ascii="ＭＳ Ｐゴシック" w:eastAsia="ＭＳ Ｐゴシック" w:hAnsi="ＭＳ Ｐゴシック"/>
                <w:color w:val="000000"/>
                <w:sz w:val="20"/>
                <w:szCs w:val="20"/>
                <w:lang w:eastAsia="ja-JP"/>
              </w:rPr>
            </w:pPr>
          </w:p>
        </w:tc>
        <w:tc>
          <w:tcPr>
            <w:tcW w:w="402" w:type="pct"/>
            <w:vAlign w:val="center"/>
          </w:tcPr>
          <w:p w:rsidR="00647870"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各</w:t>
            </w:r>
            <w:r>
              <w:rPr>
                <w:rFonts w:ascii="ＭＳ Ｐゴシック" w:eastAsia="ＭＳ Ｐゴシック" w:hAnsi="ＭＳ Ｐゴシック" w:hint="eastAsia"/>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⑬</w:t>
            </w:r>
          </w:p>
        </w:tc>
        <w:tc>
          <w:tcPr>
            <w:tcW w:w="1583" w:type="pct"/>
            <w:vAlign w:val="center"/>
          </w:tcPr>
          <w:p w:rsidR="00647870" w:rsidRPr="00582543" w:rsidRDefault="00647870" w:rsidP="005F4B61">
            <w:pPr>
              <w:adjustRightInd w:val="0"/>
              <w:snapToGrid w:val="0"/>
              <w:jc w:val="left"/>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ﾌｧﾝ、ﾓｰﾀｰ類の構造仕様書</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（巻線材、絶縁物（ﾎﾞﾋﾞﾝ、絶縁ﾃｰﾌﾟ等）の材質を含んだ構造図）</w:t>
            </w:r>
          </w:p>
        </w:tc>
        <w:tc>
          <w:tcPr>
            <w:tcW w:w="1877" w:type="pct"/>
            <w:vAlign w:val="center"/>
          </w:tcPr>
          <w:p w:rsidR="00647870" w:rsidRPr="00582543" w:rsidRDefault="00647870"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ﾌｧﾝやﾓｰﾀｰがある場合</w:t>
            </w:r>
          </w:p>
        </w:tc>
        <w:tc>
          <w:tcPr>
            <w:tcW w:w="402" w:type="pct"/>
            <w:vAlign w:val="center"/>
          </w:tcPr>
          <w:p w:rsidR="00647870"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各</w:t>
            </w:r>
            <w:r w:rsidR="00647870"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⑭</w:t>
            </w:r>
          </w:p>
        </w:tc>
        <w:tc>
          <w:tcPr>
            <w:tcW w:w="1583"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ﾋｰﾀｰの構造仕様書</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（絶縁物の材質を含んだ構造図）</w:t>
            </w:r>
          </w:p>
        </w:tc>
        <w:tc>
          <w:tcPr>
            <w:tcW w:w="1877"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ﾋｰﾀｰがある場合</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⑮</w:t>
            </w:r>
          </w:p>
        </w:tc>
        <w:tc>
          <w:tcPr>
            <w:tcW w:w="1583" w:type="pct"/>
            <w:vAlign w:val="center"/>
          </w:tcPr>
          <w:p w:rsidR="00647870" w:rsidRPr="00582543" w:rsidRDefault="00647870"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電源ｽｲｯﾁ、ﾘﾚｰ等の構造仕様書</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（接点材料、外郭材料が分かるもの）</w:t>
            </w:r>
          </w:p>
        </w:tc>
        <w:tc>
          <w:tcPr>
            <w:tcW w:w="1877" w:type="pct"/>
            <w:vAlign w:val="center"/>
          </w:tcPr>
          <w:p w:rsidR="00647870" w:rsidRPr="00582543" w:rsidRDefault="00647870"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電源ｽｲｯﾁ、ﾘﾚｰ、転倒ｽｲｯﾁ、切替ｽｲｯﾁ等の回路を開閉する部品がある場合</w:t>
            </w:r>
          </w:p>
        </w:tc>
        <w:tc>
          <w:tcPr>
            <w:tcW w:w="402" w:type="pct"/>
            <w:vAlign w:val="center"/>
          </w:tcPr>
          <w:p w:rsidR="00647870"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各</w:t>
            </w:r>
            <w:r w:rsidR="00647870"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⑯</w:t>
            </w:r>
          </w:p>
        </w:tc>
        <w:tc>
          <w:tcPr>
            <w:tcW w:w="1583"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電球口金の寸法仕様書</w:t>
            </w:r>
          </w:p>
        </w:tc>
        <w:tc>
          <w:tcPr>
            <w:tcW w:w="1877"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電球口金がある場合</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⑰</w:t>
            </w:r>
          </w:p>
        </w:tc>
        <w:tc>
          <w:tcPr>
            <w:tcW w:w="1583"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せん刃の寸法図</w:t>
            </w:r>
          </w:p>
        </w:tc>
        <w:tc>
          <w:tcPr>
            <w:tcW w:w="1877"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ﾀﾞｲﾚｸﾄﾌﾟﾗｸﾞｲﾝ機器の場合</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647870" w:rsidRPr="00582543" w:rsidTr="004C4DB2">
        <w:trPr>
          <w:jc w:val="center"/>
        </w:trPr>
        <w:tc>
          <w:tcPr>
            <w:tcW w:w="275" w:type="pct"/>
            <w:shd w:val="clear" w:color="auto" w:fill="E7E6E6" w:themeFill="background2"/>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⑱</w:t>
            </w:r>
          </w:p>
        </w:tc>
        <w:tc>
          <w:tcPr>
            <w:tcW w:w="1583" w:type="pct"/>
            <w:vAlign w:val="center"/>
          </w:tcPr>
          <w:p w:rsidR="00647870" w:rsidRPr="00582543" w:rsidRDefault="00647870" w:rsidP="00E249AA">
            <w:pPr>
              <w:adjustRightInd w:val="0"/>
              <w:snapToGrid w:val="0"/>
              <w:rPr>
                <w:rFonts w:ascii="ＭＳ Ｐゴシック" w:eastAsia="ＭＳ Ｐゴシック" w:hAnsi="ＭＳ Ｐゴシック"/>
                <w:color w:val="000000"/>
                <w:sz w:val="20"/>
                <w:szCs w:val="20"/>
                <w:lang w:eastAsia="zh-TW"/>
              </w:rPr>
            </w:pPr>
            <w:r w:rsidRPr="00582543">
              <w:rPr>
                <w:rFonts w:ascii="ＭＳ Ｐゴシック" w:eastAsia="ＭＳ Ｐゴシック" w:hAnsi="ＭＳ Ｐゴシック" w:hint="eastAsia"/>
                <w:color w:val="000000"/>
                <w:sz w:val="20"/>
                <w:szCs w:val="20"/>
                <w:lang w:eastAsia="zh-TW"/>
              </w:rPr>
              <w:t>取扱説明書</w:t>
            </w:r>
            <w:r w:rsidRPr="00EB6C00">
              <w:rPr>
                <w:rFonts w:ascii="ＭＳ Ｐゴシック" w:eastAsia="ＭＳ Ｐゴシック" w:hAnsi="ＭＳ Ｐゴシック" w:hint="eastAsia"/>
                <w:color w:val="000000"/>
                <w:sz w:val="16"/>
                <w:szCs w:val="16"/>
                <w:lang w:eastAsia="zh-TW"/>
              </w:rPr>
              <w:t>（日本語版）</w:t>
            </w:r>
          </w:p>
        </w:tc>
        <w:tc>
          <w:tcPr>
            <w:tcW w:w="1877" w:type="pct"/>
            <w:vAlign w:val="center"/>
          </w:tcPr>
          <w:p w:rsidR="00647870" w:rsidRPr="00582543" w:rsidRDefault="00AB7F3E"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製品の操作方法及び概要が分かるもの</w:t>
            </w:r>
          </w:p>
        </w:tc>
        <w:tc>
          <w:tcPr>
            <w:tcW w:w="402" w:type="pct"/>
            <w:vAlign w:val="center"/>
          </w:tcPr>
          <w:p w:rsidR="00647870" w:rsidRPr="00582543" w:rsidRDefault="00647870"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w:t>
            </w:r>
          </w:p>
        </w:tc>
        <w:tc>
          <w:tcPr>
            <w:tcW w:w="453"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647870" w:rsidRPr="00582543" w:rsidRDefault="00647870"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差込み</w:t>
            </w:r>
            <w:r w:rsidR="00464FF1">
              <w:rPr>
                <w:rFonts w:ascii="ＭＳ Ｐゴシック" w:eastAsia="ＭＳ Ｐゴシック" w:hAnsi="ＭＳ Ｐゴシック" w:hint="eastAsia"/>
                <w:color w:val="000000"/>
                <w:sz w:val="20"/>
                <w:szCs w:val="20"/>
                <w:lang w:eastAsia="ja-JP"/>
              </w:rPr>
              <w:t>ﾌﾟﾗｸﾞ</w:t>
            </w:r>
            <w:r w:rsidRPr="00582543">
              <w:rPr>
                <w:rFonts w:ascii="ＭＳ Ｐゴシック" w:eastAsia="ＭＳ Ｐゴシック" w:hAnsi="ＭＳ Ｐゴシック" w:hint="eastAsia"/>
                <w:color w:val="000000"/>
                <w:sz w:val="20"/>
                <w:szCs w:val="20"/>
                <w:lang w:eastAsia="ja-JP"/>
              </w:rPr>
              <w:t>の耐</w:t>
            </w:r>
            <w:r w:rsidR="00464FF1">
              <w:rPr>
                <w:rFonts w:ascii="ＭＳ Ｐゴシック" w:eastAsia="ＭＳ Ｐゴシック" w:hAnsi="ＭＳ Ｐゴシック" w:hint="eastAsia"/>
                <w:color w:val="000000"/>
                <w:sz w:val="20"/>
                <w:szCs w:val="20"/>
                <w:lang w:eastAsia="ja-JP"/>
              </w:rPr>
              <w:t>ﾄﾗｯｷﾝｸﾞ</w:t>
            </w:r>
            <w:r w:rsidRPr="00582543">
              <w:rPr>
                <w:rFonts w:ascii="ＭＳ Ｐゴシック" w:eastAsia="ＭＳ Ｐゴシック" w:hAnsi="ＭＳ Ｐゴシック" w:hint="eastAsia"/>
                <w:color w:val="000000"/>
                <w:sz w:val="20"/>
                <w:szCs w:val="20"/>
                <w:lang w:eastAsia="ja-JP"/>
              </w:rPr>
              <w:t>性評価</w:t>
            </w:r>
            <w:r w:rsidR="00464FF1">
              <w:rPr>
                <w:rFonts w:ascii="ＭＳ Ｐゴシック" w:eastAsia="ＭＳ Ｐゴシック" w:hAnsi="ＭＳ Ｐゴシック" w:hint="eastAsia"/>
                <w:color w:val="000000"/>
                <w:sz w:val="20"/>
                <w:szCs w:val="20"/>
                <w:lang w:eastAsia="ja-JP"/>
              </w:rPr>
              <w:t>ﾚﾎﾟｰﾄ</w:t>
            </w:r>
          </w:p>
        </w:tc>
        <w:tc>
          <w:tcPr>
            <w:tcW w:w="1877"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差込み</w:t>
            </w:r>
            <w:r w:rsidR="00464FF1">
              <w:rPr>
                <w:rFonts w:ascii="ＭＳ Ｐゴシック" w:eastAsia="ＭＳ Ｐゴシック" w:hAnsi="ＭＳ Ｐゴシック" w:hint="eastAsia"/>
                <w:color w:val="000000"/>
                <w:sz w:val="20"/>
                <w:szCs w:val="20"/>
                <w:lang w:eastAsia="ja-JP"/>
              </w:rPr>
              <w:t>ﾌﾟﾗｸﾞ</w:t>
            </w:r>
            <w:r w:rsidRPr="00582543">
              <w:rPr>
                <w:rFonts w:ascii="ＭＳ Ｐゴシック" w:eastAsia="ＭＳ Ｐゴシック" w:hAnsi="ＭＳ Ｐゴシック" w:hint="eastAsia"/>
                <w:color w:val="000000"/>
                <w:sz w:val="20"/>
                <w:szCs w:val="20"/>
                <w:lang w:eastAsia="ja-JP"/>
              </w:rPr>
              <w:t>の</w:t>
            </w:r>
            <w:r w:rsidR="00464FF1">
              <w:rPr>
                <w:rFonts w:ascii="ＭＳ Ｐゴシック" w:eastAsia="ＭＳ Ｐゴシック" w:hAnsi="ＭＳ Ｐゴシック" w:hint="eastAsia"/>
                <w:color w:val="000000"/>
                <w:sz w:val="20"/>
                <w:szCs w:val="20"/>
                <w:lang w:eastAsia="ja-JP"/>
              </w:rPr>
              <w:t>PSE</w:t>
            </w:r>
            <w:r w:rsidRPr="00582543">
              <w:rPr>
                <w:rFonts w:ascii="ＭＳ Ｐゴシック" w:eastAsia="ＭＳ Ｐゴシック" w:hAnsi="ＭＳ Ｐゴシック" w:hint="eastAsia"/>
                <w:color w:val="000000"/>
                <w:sz w:val="20"/>
                <w:szCs w:val="20"/>
                <w:lang w:eastAsia="ja-JP"/>
              </w:rPr>
              <w:t>適合証明書の発行日が平成27年9月18日以降の場合は不要</w:t>
            </w:r>
          </w:p>
        </w:tc>
        <w:tc>
          <w:tcPr>
            <w:tcW w:w="402" w:type="pct"/>
            <w:vAlign w:val="center"/>
          </w:tcPr>
          <w:p w:rsidR="004E3978"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1</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DA5325" w:rsidRPr="00582543" w:rsidTr="004C4DB2">
        <w:trPr>
          <w:jc w:val="center"/>
        </w:trPr>
        <w:tc>
          <w:tcPr>
            <w:tcW w:w="275" w:type="pct"/>
            <w:shd w:val="clear" w:color="auto" w:fill="E7E6E6" w:themeFill="background2"/>
            <w:vAlign w:val="center"/>
          </w:tcPr>
          <w:p w:rsidR="00DA5325" w:rsidRPr="00582543" w:rsidRDefault="00DA5325" w:rsidP="00E249AA">
            <w:pPr>
              <w:tabs>
                <w:tab w:val="left" w:pos="-360"/>
              </w:tabs>
              <w:adjustRightInd w:val="0"/>
              <w:snapToGrid w:val="0"/>
              <w:rPr>
                <w:rFonts w:ascii="ＭＳ Ｐゴシック" w:eastAsia="ＭＳ Ｐゴシック" w:hAnsi="ＭＳ Ｐゴシック"/>
                <w:color w:val="000000"/>
                <w:sz w:val="20"/>
                <w:szCs w:val="20"/>
                <w:lang w:eastAsia="ja-JP"/>
              </w:rPr>
            </w:pPr>
          </w:p>
        </w:tc>
        <w:tc>
          <w:tcPr>
            <w:tcW w:w="1583" w:type="pct"/>
            <w:vAlign w:val="center"/>
          </w:tcPr>
          <w:p w:rsidR="00DA5325" w:rsidRPr="00582543" w:rsidRDefault="00464FF1" w:rsidP="00E249AA">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ｺﾝｾﾝﾄ</w:t>
            </w:r>
            <w:r w:rsidR="00993DA6" w:rsidRPr="00582543">
              <w:rPr>
                <w:rFonts w:ascii="ＭＳ Ｐゴシック" w:eastAsia="ＭＳ Ｐゴシック" w:hAnsi="ＭＳ Ｐゴシック" w:hint="eastAsia"/>
                <w:color w:val="000000"/>
                <w:sz w:val="20"/>
                <w:szCs w:val="20"/>
                <w:lang w:eastAsia="ja-JP"/>
              </w:rPr>
              <w:t>の金属接触部の過熱対策の評価</w:t>
            </w:r>
            <w:r>
              <w:rPr>
                <w:rFonts w:ascii="ＭＳ Ｐゴシック" w:eastAsia="ＭＳ Ｐゴシック" w:hAnsi="ＭＳ Ｐゴシック" w:hint="eastAsia"/>
                <w:color w:val="000000"/>
                <w:sz w:val="20"/>
                <w:szCs w:val="20"/>
                <w:lang w:eastAsia="ja-JP"/>
              </w:rPr>
              <w:t>ﾚﾎﾟｰﾄ</w:t>
            </w:r>
          </w:p>
          <w:p w:rsidR="00993DA6" w:rsidRPr="00EB6C00" w:rsidRDefault="00993DA6" w:rsidP="00E249AA">
            <w:pPr>
              <w:adjustRightInd w:val="0"/>
              <w:snapToGrid w:val="0"/>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(平成27年7月24日改正内容(別表第四6(3)</w:t>
            </w:r>
            <w:r w:rsidR="00464FF1">
              <w:rPr>
                <w:rFonts w:ascii="ＭＳ Ｐゴシック" w:eastAsia="ＭＳ Ｐゴシック" w:hAnsi="ＭＳ Ｐゴシック" w:hint="eastAsia"/>
                <w:color w:val="000000"/>
                <w:sz w:val="16"/>
                <w:szCs w:val="16"/>
                <w:lang w:eastAsia="ja-JP"/>
              </w:rPr>
              <w:t>ﾍ</w:t>
            </w:r>
            <w:r w:rsidRPr="00EB6C00">
              <w:rPr>
                <w:rFonts w:ascii="ＭＳ Ｐゴシック" w:eastAsia="ＭＳ Ｐゴシック" w:hAnsi="ＭＳ Ｐゴシック" w:hint="eastAsia"/>
                <w:color w:val="000000"/>
                <w:sz w:val="16"/>
                <w:szCs w:val="16"/>
                <w:lang w:eastAsia="ja-JP"/>
              </w:rPr>
              <w:t>）を評価した</w:t>
            </w:r>
            <w:r w:rsidR="00464FF1">
              <w:rPr>
                <w:rFonts w:ascii="ＭＳ Ｐゴシック" w:eastAsia="ＭＳ Ｐゴシック" w:hAnsi="ＭＳ Ｐゴシック" w:hint="eastAsia"/>
                <w:color w:val="000000"/>
                <w:sz w:val="16"/>
                <w:szCs w:val="16"/>
                <w:lang w:eastAsia="ja-JP"/>
              </w:rPr>
              <w:t>ﾚﾎﾟｰﾄ</w:t>
            </w:r>
            <w:r w:rsidRPr="00EB6C00">
              <w:rPr>
                <w:rFonts w:ascii="ＭＳ Ｐゴシック" w:eastAsia="ＭＳ Ｐゴシック" w:hAnsi="ＭＳ Ｐゴシック"/>
                <w:color w:val="000000"/>
                <w:sz w:val="16"/>
                <w:szCs w:val="16"/>
                <w:lang w:eastAsia="ja-JP"/>
              </w:rPr>
              <w:t>）</w:t>
            </w:r>
          </w:p>
        </w:tc>
        <w:tc>
          <w:tcPr>
            <w:tcW w:w="1877" w:type="pct"/>
            <w:vAlign w:val="center"/>
          </w:tcPr>
          <w:p w:rsidR="00DA5325" w:rsidRPr="00582543" w:rsidRDefault="00464FF1" w:rsidP="00E249AA">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ｺﾝｾﾝﾄ</w:t>
            </w:r>
            <w:r w:rsidR="00993DA6" w:rsidRPr="00582543">
              <w:rPr>
                <w:rFonts w:ascii="ＭＳ Ｐゴシック" w:eastAsia="ＭＳ Ｐゴシック" w:hAnsi="ＭＳ Ｐゴシック" w:hint="eastAsia"/>
                <w:color w:val="000000"/>
                <w:sz w:val="20"/>
                <w:szCs w:val="20"/>
                <w:lang w:eastAsia="ja-JP"/>
              </w:rPr>
              <w:t>のPSE適合証明書の発行日が平成28年7月24日以降の場合は不要</w:t>
            </w:r>
          </w:p>
        </w:tc>
        <w:tc>
          <w:tcPr>
            <w:tcW w:w="402" w:type="pct"/>
            <w:vAlign w:val="center"/>
          </w:tcPr>
          <w:p w:rsidR="00DA5325"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1</w:t>
            </w:r>
          </w:p>
        </w:tc>
        <w:tc>
          <w:tcPr>
            <w:tcW w:w="453" w:type="pct"/>
            <w:vAlign w:val="center"/>
          </w:tcPr>
          <w:p w:rsidR="00DA5325" w:rsidRPr="00582543" w:rsidRDefault="00DA5325"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DA5325" w:rsidRPr="00582543" w:rsidRDefault="00DA5325"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DA5325" w:rsidRPr="00582543" w:rsidTr="004C4DB2">
        <w:trPr>
          <w:jc w:val="center"/>
        </w:trPr>
        <w:tc>
          <w:tcPr>
            <w:tcW w:w="275" w:type="pct"/>
            <w:shd w:val="clear" w:color="auto" w:fill="E7E6E6" w:themeFill="background2"/>
            <w:vAlign w:val="center"/>
          </w:tcPr>
          <w:p w:rsidR="00DA5325" w:rsidRPr="00582543" w:rsidRDefault="00DA5325" w:rsidP="00E249AA">
            <w:pPr>
              <w:tabs>
                <w:tab w:val="left" w:pos="-360"/>
              </w:tabs>
              <w:adjustRightInd w:val="0"/>
              <w:snapToGrid w:val="0"/>
              <w:rPr>
                <w:rFonts w:ascii="ＭＳ Ｐゴシック" w:eastAsia="ＭＳ Ｐゴシック" w:hAnsi="ＭＳ Ｐゴシック"/>
                <w:color w:val="000000"/>
                <w:sz w:val="20"/>
                <w:szCs w:val="20"/>
                <w:lang w:eastAsia="ja-JP"/>
              </w:rPr>
            </w:pPr>
          </w:p>
        </w:tc>
        <w:tc>
          <w:tcPr>
            <w:tcW w:w="1583" w:type="pct"/>
            <w:vAlign w:val="center"/>
          </w:tcPr>
          <w:p w:rsidR="00DA5325" w:rsidRPr="00582543" w:rsidRDefault="00EB2FD6" w:rsidP="00E249AA">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せん</w:t>
            </w:r>
            <w:r w:rsidR="00993DA6" w:rsidRPr="00582543">
              <w:rPr>
                <w:rFonts w:ascii="ＭＳ Ｐゴシック" w:eastAsia="ＭＳ Ｐゴシック" w:hAnsi="ＭＳ Ｐゴシック" w:hint="eastAsia"/>
                <w:color w:val="000000"/>
                <w:sz w:val="20"/>
                <w:szCs w:val="20"/>
                <w:lang w:eastAsia="ja-JP"/>
              </w:rPr>
              <w:t>刃可動形</w:t>
            </w:r>
            <w:r w:rsidR="00464FF1">
              <w:rPr>
                <w:rFonts w:ascii="ＭＳ Ｐゴシック" w:eastAsia="ＭＳ Ｐゴシック" w:hAnsi="ＭＳ Ｐゴシック" w:hint="eastAsia"/>
                <w:color w:val="000000"/>
                <w:sz w:val="20"/>
                <w:szCs w:val="20"/>
                <w:lang w:eastAsia="ja-JP"/>
              </w:rPr>
              <w:t>ﾌﾟﾗｸﾞ</w:t>
            </w:r>
            <w:r w:rsidR="00993DA6" w:rsidRPr="00582543">
              <w:rPr>
                <w:rFonts w:ascii="ＭＳ Ｐゴシック" w:eastAsia="ＭＳ Ｐゴシック" w:hAnsi="ＭＳ Ｐゴシック" w:hint="eastAsia"/>
                <w:color w:val="000000"/>
                <w:sz w:val="20"/>
                <w:szCs w:val="20"/>
                <w:lang w:eastAsia="ja-JP"/>
              </w:rPr>
              <w:t>の</w:t>
            </w:r>
            <w:r w:rsidR="00860BC0" w:rsidRPr="00582543">
              <w:rPr>
                <w:rFonts w:ascii="ＭＳ Ｐゴシック" w:eastAsia="ＭＳ Ｐゴシック" w:hAnsi="ＭＳ Ｐゴシック" w:hint="eastAsia"/>
                <w:color w:val="000000"/>
                <w:sz w:val="20"/>
                <w:szCs w:val="20"/>
                <w:lang w:eastAsia="ja-JP"/>
              </w:rPr>
              <w:t>金属接触部の過熱対策</w:t>
            </w:r>
          </w:p>
          <w:p w:rsidR="00860BC0" w:rsidRPr="00EB6C00" w:rsidRDefault="00860BC0" w:rsidP="00E249AA">
            <w:pPr>
              <w:adjustRightInd w:val="0"/>
              <w:snapToGrid w:val="0"/>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(平成27年7月24日改正内容(別表第四6(1)リ(ト))を評価した</w:t>
            </w:r>
            <w:r w:rsidR="00464FF1">
              <w:rPr>
                <w:rFonts w:ascii="ＭＳ Ｐゴシック" w:eastAsia="ＭＳ Ｐゴシック" w:hAnsi="ＭＳ Ｐゴシック" w:hint="eastAsia"/>
                <w:color w:val="000000"/>
                <w:sz w:val="16"/>
                <w:szCs w:val="16"/>
                <w:lang w:eastAsia="ja-JP"/>
              </w:rPr>
              <w:t>ﾚﾎﾟｰﾄ</w:t>
            </w:r>
            <w:r w:rsidRPr="00EB6C00">
              <w:rPr>
                <w:rFonts w:ascii="ＭＳ Ｐゴシック" w:eastAsia="ＭＳ Ｐゴシック" w:hAnsi="ＭＳ Ｐゴシック" w:hint="eastAsia"/>
                <w:color w:val="000000"/>
                <w:sz w:val="16"/>
                <w:szCs w:val="16"/>
                <w:lang w:eastAsia="ja-JP"/>
              </w:rPr>
              <w:t>)</w:t>
            </w:r>
          </w:p>
        </w:tc>
        <w:tc>
          <w:tcPr>
            <w:tcW w:w="1877" w:type="pct"/>
            <w:vAlign w:val="center"/>
          </w:tcPr>
          <w:p w:rsidR="00DA5325" w:rsidRPr="00582543" w:rsidRDefault="00464FF1" w:rsidP="00E249AA">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ﾌﾟﾗｸﾞ</w:t>
            </w:r>
            <w:r w:rsidR="00993DA6" w:rsidRPr="00582543">
              <w:rPr>
                <w:rFonts w:ascii="ＭＳ Ｐゴシック" w:eastAsia="ＭＳ Ｐゴシック" w:hAnsi="ＭＳ Ｐゴシック" w:hint="eastAsia"/>
                <w:color w:val="000000"/>
                <w:sz w:val="20"/>
                <w:szCs w:val="20"/>
                <w:lang w:eastAsia="ja-JP"/>
              </w:rPr>
              <w:t>のPSE適合証明書の発行日が平成28年7月24日以降の場合は不要</w:t>
            </w:r>
          </w:p>
        </w:tc>
        <w:tc>
          <w:tcPr>
            <w:tcW w:w="402" w:type="pct"/>
            <w:vAlign w:val="center"/>
          </w:tcPr>
          <w:p w:rsidR="00DA5325"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1</w:t>
            </w:r>
          </w:p>
        </w:tc>
        <w:tc>
          <w:tcPr>
            <w:tcW w:w="453" w:type="pct"/>
            <w:vAlign w:val="center"/>
          </w:tcPr>
          <w:p w:rsidR="00DA5325" w:rsidRPr="00582543" w:rsidRDefault="00DA5325"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DA5325" w:rsidRPr="00582543" w:rsidRDefault="00DA5325"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AB7F3E" w:rsidRPr="00582543" w:rsidTr="004C4DB2">
        <w:trPr>
          <w:jc w:val="center"/>
        </w:trPr>
        <w:tc>
          <w:tcPr>
            <w:tcW w:w="275" w:type="pct"/>
            <w:shd w:val="clear" w:color="auto" w:fill="E7E6E6" w:themeFill="background2"/>
            <w:vAlign w:val="center"/>
          </w:tcPr>
          <w:p w:rsidR="00AB7F3E" w:rsidRPr="00582543" w:rsidRDefault="00AB7F3E" w:rsidP="00E249AA">
            <w:pPr>
              <w:tabs>
                <w:tab w:val="left" w:pos="-360"/>
              </w:tabs>
              <w:adjustRightInd w:val="0"/>
              <w:snapToGrid w:val="0"/>
              <w:rPr>
                <w:rFonts w:ascii="ＭＳ Ｐゴシック" w:eastAsia="ＭＳ Ｐゴシック" w:hAnsi="ＭＳ Ｐゴシック"/>
                <w:color w:val="000000"/>
                <w:sz w:val="20"/>
                <w:szCs w:val="20"/>
                <w:lang w:eastAsia="ja-JP"/>
              </w:rPr>
            </w:pPr>
          </w:p>
        </w:tc>
        <w:tc>
          <w:tcPr>
            <w:tcW w:w="1583" w:type="pct"/>
            <w:vAlign w:val="center"/>
          </w:tcPr>
          <w:p w:rsidR="00AB7F3E" w:rsidRPr="00582543" w:rsidRDefault="00AB7F3E"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機器の最大動作周囲温度</w:t>
            </w:r>
          </w:p>
        </w:tc>
        <w:tc>
          <w:tcPr>
            <w:tcW w:w="1877" w:type="pct"/>
            <w:vAlign w:val="center"/>
          </w:tcPr>
          <w:p w:rsidR="00AB7F3E" w:rsidRPr="00582543" w:rsidRDefault="00F56E46"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別表第十二</w:t>
            </w:r>
            <w:r w:rsidR="00AB7F3E" w:rsidRPr="00582543">
              <w:rPr>
                <w:rFonts w:ascii="ＭＳ Ｐゴシック" w:eastAsia="ＭＳ Ｐゴシック" w:hAnsi="ＭＳ Ｐゴシック" w:hint="eastAsia"/>
                <w:color w:val="000000"/>
                <w:sz w:val="20"/>
                <w:szCs w:val="20"/>
                <w:lang w:eastAsia="ja-JP"/>
              </w:rPr>
              <w:t>評価である場合</w:t>
            </w:r>
          </w:p>
        </w:tc>
        <w:tc>
          <w:tcPr>
            <w:tcW w:w="402" w:type="pct"/>
            <w:vAlign w:val="center"/>
          </w:tcPr>
          <w:p w:rsidR="00AB7F3E" w:rsidRPr="00582543" w:rsidRDefault="00EF511E"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w:t>
            </w:r>
          </w:p>
        </w:tc>
        <w:tc>
          <w:tcPr>
            <w:tcW w:w="453" w:type="pct"/>
            <w:vAlign w:val="center"/>
          </w:tcPr>
          <w:p w:rsidR="00AB7F3E" w:rsidRPr="00582543" w:rsidRDefault="00AB7F3E"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AB7F3E" w:rsidRPr="00582543" w:rsidRDefault="00AB7F3E"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D36D05">
            <w:pPr>
              <w:spacing w:line="260" w:lineRule="exact"/>
              <w:rPr>
                <w:rFonts w:ascii="ＭＳ Ｐゴシック" w:eastAsia="ＭＳ Ｐゴシック" w:hAnsi="ＭＳ Ｐゴシック"/>
                <w:color w:val="000000"/>
                <w:sz w:val="20"/>
                <w:lang w:eastAsia="zh-TW"/>
              </w:rPr>
            </w:pPr>
            <w:r w:rsidRPr="00582543">
              <w:rPr>
                <w:rFonts w:ascii="ＭＳ Ｐゴシック" w:eastAsia="ＭＳ Ｐゴシック" w:hAnsi="ＭＳ Ｐゴシック" w:hint="eastAsia"/>
                <w:color w:val="000000"/>
                <w:sz w:val="20"/>
              </w:rPr>
              <w:t>最大負荷動作、設置状態</w:t>
            </w:r>
          </w:p>
        </w:tc>
        <w:tc>
          <w:tcPr>
            <w:tcW w:w="1877" w:type="pct"/>
            <w:vAlign w:val="center"/>
          </w:tcPr>
          <w:p w:rsidR="004E3978" w:rsidRPr="00582543" w:rsidRDefault="00464FF1" w:rsidP="00D36D05">
            <w:pPr>
              <w:spacing w:line="260" w:lineRule="exact"/>
              <w:rPr>
                <w:rFonts w:ascii="ＭＳ Ｐゴシック" w:eastAsia="ＭＳ Ｐゴシック" w:hAnsi="ＭＳ Ｐゴシック"/>
                <w:color w:val="000000"/>
                <w:spacing w:val="-8"/>
                <w:sz w:val="20"/>
                <w:szCs w:val="20"/>
              </w:rPr>
            </w:pPr>
            <w:r>
              <w:rPr>
                <w:rFonts w:ascii="ＭＳ Ｐゴシック" w:eastAsia="ＭＳ Ｐゴシック" w:hAnsi="ＭＳ Ｐゴシック" w:hint="eastAsia"/>
                <w:color w:val="000000"/>
                <w:spacing w:val="-8"/>
                <w:sz w:val="20"/>
                <w:szCs w:val="20"/>
                <w:lang w:eastAsia="ja-JP"/>
              </w:rPr>
              <w:t>ﾍﾞｯﾄﾞ</w:t>
            </w:r>
            <w:r w:rsidR="008F2941" w:rsidRPr="00582543">
              <w:rPr>
                <w:rFonts w:ascii="ＭＳ Ｐゴシック" w:eastAsia="ＭＳ Ｐゴシック" w:hAnsi="ＭＳ Ｐゴシック" w:hint="eastAsia"/>
                <w:color w:val="000000"/>
                <w:spacing w:val="-8"/>
                <w:sz w:val="20"/>
                <w:szCs w:val="20"/>
              </w:rPr>
              <w:t>の</w:t>
            </w:r>
            <w:r w:rsidR="008F2941" w:rsidRPr="00582543">
              <w:rPr>
                <w:rFonts w:ascii="ＭＳ Ｐゴシック" w:eastAsia="ＭＳ Ｐゴシック" w:hAnsi="ＭＳ Ｐゴシック" w:hint="eastAsia"/>
                <w:color w:val="000000"/>
                <w:spacing w:val="-8"/>
                <w:sz w:val="20"/>
                <w:szCs w:val="20"/>
                <w:lang w:eastAsia="ja-JP"/>
              </w:rPr>
              <w:t>荷重</w:t>
            </w:r>
            <w:r w:rsidR="008F2941" w:rsidRPr="00582543">
              <w:rPr>
                <w:rFonts w:ascii="ＭＳ Ｐゴシック" w:eastAsia="ＭＳ Ｐゴシック" w:hAnsi="ＭＳ Ｐゴシック" w:hint="eastAsia"/>
                <w:color w:val="000000"/>
                <w:spacing w:val="-8"/>
                <w:sz w:val="20"/>
                <w:szCs w:val="20"/>
              </w:rPr>
              <w:t>情報に基づき評価を致しますので、</w:t>
            </w:r>
            <w:r w:rsidR="008F2941" w:rsidRPr="00582543">
              <w:rPr>
                <w:rFonts w:ascii="ＭＳ Ｐゴシック" w:eastAsia="ＭＳ Ｐゴシック" w:hAnsi="ＭＳ Ｐゴシック" w:hint="eastAsia"/>
                <w:color w:val="000000"/>
                <w:spacing w:val="-8"/>
                <w:sz w:val="20"/>
                <w:szCs w:val="20"/>
                <w:lang w:eastAsia="ja-JP"/>
              </w:rPr>
              <w:t>荷重</w:t>
            </w:r>
            <w:r w:rsidR="004E3978" w:rsidRPr="00582543">
              <w:rPr>
                <w:rFonts w:ascii="ＭＳ Ｐゴシック" w:eastAsia="ＭＳ Ｐゴシック" w:hAnsi="ＭＳ Ｐゴシック" w:hint="eastAsia"/>
                <w:color w:val="000000"/>
                <w:spacing w:val="-8"/>
                <w:sz w:val="20"/>
                <w:szCs w:val="20"/>
              </w:rPr>
              <w:t>負荷の情報をご連絡願います</w:t>
            </w:r>
          </w:p>
          <w:p w:rsidR="000A2BD5" w:rsidRPr="00582543" w:rsidRDefault="004E3978" w:rsidP="00D36D05">
            <w:pPr>
              <w:spacing w:line="260" w:lineRule="exact"/>
              <w:rPr>
                <w:rFonts w:ascii="ＭＳ Ｐゴシック" w:eastAsia="ＭＳ Ｐゴシック" w:hAnsi="ＭＳ Ｐゴシック"/>
                <w:color w:val="000000"/>
                <w:spacing w:val="-8"/>
                <w:kern w:val="20"/>
                <w:sz w:val="20"/>
                <w:szCs w:val="20"/>
                <w:lang w:eastAsia="ja-JP"/>
              </w:rPr>
            </w:pPr>
            <w:r w:rsidRPr="00582543">
              <w:rPr>
                <w:rFonts w:ascii="ＭＳ Ｐゴシック" w:eastAsia="ＭＳ Ｐゴシック" w:hAnsi="ＭＳ Ｐゴシック" w:hint="eastAsia"/>
                <w:color w:val="000000"/>
                <w:spacing w:val="-8"/>
                <w:kern w:val="20"/>
                <w:sz w:val="20"/>
                <w:szCs w:val="20"/>
              </w:rPr>
              <w:t>例）背中部××kg、腰部××kg、脚部××kg</w:t>
            </w:r>
          </w:p>
          <w:p w:rsidR="00EB6C00" w:rsidRDefault="004E3978" w:rsidP="00D36D05">
            <w:pPr>
              <w:spacing w:line="260" w:lineRule="exact"/>
              <w:rPr>
                <w:rFonts w:ascii="ＭＳ Ｐゴシック" w:eastAsia="ＭＳ Ｐゴシック" w:hAnsi="ＭＳ Ｐゴシック"/>
                <w:color w:val="000000"/>
                <w:spacing w:val="-8"/>
                <w:sz w:val="16"/>
                <w:szCs w:val="16"/>
              </w:rPr>
            </w:pPr>
            <w:r w:rsidRPr="00EB6C00">
              <w:rPr>
                <w:rFonts w:ascii="ＭＳ Ｐゴシック" w:eastAsia="ＭＳ Ｐゴシック" w:hAnsi="ＭＳ Ｐゴシック" w:hint="eastAsia"/>
                <w:color w:val="000000"/>
                <w:spacing w:val="-8"/>
                <w:sz w:val="16"/>
                <w:szCs w:val="16"/>
              </w:rPr>
              <w:t>※この情報がないと試験が開始できませんので必ず準備</w:t>
            </w:r>
          </w:p>
          <w:p w:rsidR="004E3978" w:rsidRPr="00EB6C00" w:rsidRDefault="000A7A2B" w:rsidP="00EB6C00">
            <w:pPr>
              <w:spacing w:line="260" w:lineRule="exact"/>
              <w:ind w:firstLineChars="100" w:firstLine="144"/>
              <w:rPr>
                <w:rFonts w:ascii="ＭＳ Ｐゴシック" w:eastAsia="ＭＳ Ｐゴシック" w:hAnsi="ＭＳ Ｐゴシック"/>
                <w:color w:val="000000"/>
                <w:spacing w:val="-8"/>
                <w:sz w:val="16"/>
                <w:szCs w:val="16"/>
                <w:lang w:eastAsia="ja-JP"/>
              </w:rPr>
            </w:pPr>
            <w:r>
              <w:rPr>
                <w:rFonts w:ascii="ＭＳ Ｐゴシック" w:eastAsia="ＭＳ Ｐゴシック" w:hAnsi="ＭＳ Ｐゴシック" w:hint="eastAsia"/>
                <w:color w:val="000000"/>
                <w:spacing w:val="-8"/>
                <w:sz w:val="16"/>
                <w:szCs w:val="16"/>
              </w:rPr>
              <w:t>ください</w:t>
            </w:r>
            <w:r w:rsidR="004E3978" w:rsidRPr="00EB6C00">
              <w:rPr>
                <w:rFonts w:ascii="ＭＳ Ｐゴシック" w:eastAsia="ＭＳ Ｐゴシック" w:hAnsi="ＭＳ Ｐゴシック" w:hint="eastAsia"/>
                <w:color w:val="000000"/>
                <w:spacing w:val="-8"/>
                <w:sz w:val="16"/>
                <w:szCs w:val="16"/>
              </w:rPr>
              <w:t>ます様お願い致します</w:t>
            </w:r>
            <w:r w:rsidR="0087526A">
              <w:rPr>
                <w:rFonts w:ascii="ＭＳ Ｐゴシック" w:eastAsia="ＭＳ Ｐゴシック" w:hAnsi="ＭＳ Ｐゴシック" w:hint="eastAsia"/>
                <w:color w:val="000000"/>
                <w:spacing w:val="-8"/>
                <w:sz w:val="16"/>
                <w:szCs w:val="16"/>
                <w:lang w:eastAsia="ja-JP"/>
              </w:rPr>
              <w:t>。</w:t>
            </w:r>
          </w:p>
        </w:tc>
        <w:tc>
          <w:tcPr>
            <w:tcW w:w="402" w:type="pct"/>
            <w:vAlign w:val="center"/>
          </w:tcPr>
          <w:p w:rsidR="004E3978" w:rsidRPr="00582543" w:rsidRDefault="004E3978" w:rsidP="00D36D05">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 xml:space="preserve"> ⑳</w:t>
            </w:r>
          </w:p>
        </w:tc>
        <w:tc>
          <w:tcPr>
            <w:tcW w:w="1583"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ﾌﾟﾘﾝﾄ基板及び内部配線類の</w:t>
            </w:r>
            <w:r w:rsidRPr="00582543">
              <w:rPr>
                <w:rFonts w:ascii="ＭＳ Ｐゴシック" w:eastAsia="ＭＳ Ｐゴシック" w:hAnsi="ＭＳ Ｐゴシック"/>
                <w:color w:val="000000"/>
                <w:sz w:val="20"/>
                <w:szCs w:val="20"/>
                <w:lang w:eastAsia="ja-JP"/>
              </w:rPr>
              <w:t>CMJ</w:t>
            </w:r>
            <w:r w:rsidRPr="00582543">
              <w:rPr>
                <w:rFonts w:ascii="ＭＳ Ｐゴシック" w:eastAsia="ＭＳ Ｐゴシック" w:hAnsi="ＭＳ Ｐゴシック" w:hint="eastAsia"/>
                <w:color w:val="000000"/>
                <w:sz w:val="20"/>
                <w:szCs w:val="20"/>
                <w:lang w:eastAsia="ja-JP"/>
              </w:rPr>
              <w:t>登録証明書、</w:t>
            </w: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又は</w:t>
            </w:r>
            <w:r w:rsidR="00464FF1">
              <w:rPr>
                <w:rFonts w:ascii="ＭＳ Ｐゴシック" w:eastAsia="ＭＳ Ｐゴシック" w:hAnsi="ＭＳ Ｐゴシック" w:hint="eastAsia"/>
                <w:color w:val="000000"/>
                <w:sz w:val="20"/>
                <w:szCs w:val="20"/>
                <w:lang w:eastAsia="ja-JP"/>
              </w:rPr>
              <w:t>UL</w:t>
            </w:r>
            <w:r w:rsidRPr="00582543">
              <w:rPr>
                <w:rFonts w:ascii="ＭＳ Ｐゴシック" w:eastAsia="ＭＳ Ｐゴシック" w:hAnsi="ＭＳ Ｐゴシック" w:hint="eastAsia"/>
                <w:color w:val="000000"/>
                <w:sz w:val="20"/>
                <w:szCs w:val="20"/>
                <w:lang w:eastAsia="ja-JP"/>
              </w:rPr>
              <w:t>登録番号</w:t>
            </w: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p>
        </w:tc>
        <w:tc>
          <w:tcPr>
            <w:tcW w:w="1877" w:type="pct"/>
            <w:vAlign w:val="center"/>
          </w:tcPr>
          <w:p w:rsidR="004E3978"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15</w:t>
            </w:r>
            <w:r w:rsidRPr="00582543">
              <w:rPr>
                <w:rFonts w:ascii="ＭＳ Ｐゴシック" w:eastAsia="ＭＳ Ｐゴシック" w:hAnsi="ＭＳ Ｐゴシック"/>
                <w:color w:val="000000"/>
                <w:sz w:val="20"/>
                <w:szCs w:val="20"/>
                <w:lang w:eastAsia="ja-JP"/>
              </w:rPr>
              <w:t>W</w:t>
            </w:r>
            <w:r w:rsidRPr="00582543">
              <w:rPr>
                <w:rFonts w:ascii="ＭＳ Ｐゴシック" w:eastAsia="ＭＳ Ｐゴシック" w:hAnsi="ＭＳ Ｐゴシック" w:hint="eastAsia"/>
                <w:color w:val="000000"/>
                <w:sz w:val="20"/>
                <w:szCs w:val="20"/>
                <w:lang w:eastAsia="ja-JP"/>
              </w:rPr>
              <w:t>を超える電力が供給されるﾌﾟﾘﾝﾄ基板は</w:t>
            </w:r>
            <w:r w:rsidRPr="00582543">
              <w:rPr>
                <w:rFonts w:ascii="ＭＳ Ｐゴシック" w:eastAsia="ＭＳ Ｐゴシック" w:hAnsi="ＭＳ Ｐゴシック"/>
                <w:color w:val="000000"/>
                <w:sz w:val="20"/>
                <w:szCs w:val="20"/>
                <w:lang w:eastAsia="ja-JP"/>
              </w:rPr>
              <w:t>V-0</w:t>
            </w:r>
            <w:r w:rsidRPr="00582543">
              <w:rPr>
                <w:rFonts w:ascii="ＭＳ Ｐゴシック" w:eastAsia="ＭＳ Ｐゴシック" w:hAnsi="ＭＳ Ｐゴシック" w:hint="eastAsia"/>
                <w:color w:val="000000"/>
                <w:sz w:val="20"/>
                <w:szCs w:val="20"/>
                <w:lang w:eastAsia="ja-JP"/>
              </w:rPr>
              <w:t>以上の難燃性が必要</w:t>
            </w:r>
          </w:p>
          <w:p w:rsidR="00EF6C36" w:rsidRDefault="00EF6C36" w:rsidP="00E249AA">
            <w:pPr>
              <w:adjustRightInd w:val="0"/>
              <w:snapToGrid w:val="0"/>
              <w:rPr>
                <w:rFonts w:ascii="ＭＳ Ｐゴシック" w:eastAsia="ＭＳ Ｐゴシック" w:hAnsi="ＭＳ Ｐゴシック"/>
                <w:color w:val="000000"/>
                <w:sz w:val="20"/>
                <w:szCs w:val="20"/>
                <w:lang w:eastAsia="ja-JP"/>
              </w:rPr>
            </w:pPr>
          </w:p>
          <w:p w:rsidR="00EF6C36"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登録が無い場合は、難燃性試験を実施しますので、下記ｻﾝﾌﾟﾙを提出願います</w:t>
            </w:r>
          </w:p>
          <w:p w:rsidR="004E3978" w:rsidRPr="00582543" w:rsidRDefault="004E3978" w:rsidP="0028489A">
            <w:pPr>
              <w:adjustRightInd w:val="0"/>
              <w:snapToGrid w:val="0"/>
              <w:ind w:firstLineChars="100" w:firstLine="20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olor w:val="000000"/>
                <w:sz w:val="20"/>
                <w:szCs w:val="20"/>
                <w:lang w:eastAsia="ja-JP"/>
              </w:rPr>
              <w:t>125mm</w:t>
            </w:r>
            <w:r w:rsidRPr="00582543">
              <w:rPr>
                <w:rFonts w:ascii="ＭＳ Ｐゴシック" w:eastAsia="ＭＳ Ｐゴシック" w:hAnsi="ＭＳ Ｐゴシック" w:hint="eastAsia"/>
                <w:color w:val="000000"/>
                <w:sz w:val="20"/>
                <w:szCs w:val="20"/>
                <w:lang w:eastAsia="ja-JP"/>
              </w:rPr>
              <w:t>×</w:t>
            </w:r>
            <w:r w:rsidRPr="00582543">
              <w:rPr>
                <w:rFonts w:ascii="ＭＳ Ｐゴシック" w:eastAsia="ＭＳ Ｐゴシック" w:hAnsi="ＭＳ Ｐゴシック"/>
                <w:color w:val="000000"/>
                <w:sz w:val="20"/>
                <w:szCs w:val="20"/>
                <w:lang w:eastAsia="ja-JP"/>
              </w:rPr>
              <w:t>13mm</w:t>
            </w:r>
            <w:r w:rsidRPr="00582543">
              <w:rPr>
                <w:rFonts w:ascii="ＭＳ Ｐゴシック" w:eastAsia="ＭＳ Ｐゴシック" w:hAnsi="ＭＳ Ｐゴシック" w:hint="eastAsia"/>
                <w:color w:val="000000"/>
                <w:sz w:val="20"/>
                <w:szCs w:val="20"/>
                <w:lang w:eastAsia="ja-JP"/>
              </w:rPr>
              <w:t>（銅箔無しのもの）：</w:t>
            </w:r>
            <w:r w:rsidR="00464FF1">
              <w:rPr>
                <w:rFonts w:ascii="ＭＳ Ｐゴシック" w:eastAsia="ＭＳ Ｐゴシック" w:hAnsi="ＭＳ Ｐゴシック" w:hint="eastAsia"/>
                <w:color w:val="000000"/>
                <w:sz w:val="20"/>
                <w:szCs w:val="20"/>
                <w:lang w:eastAsia="ja-JP"/>
              </w:rPr>
              <w:t>各</w:t>
            </w:r>
            <w:r w:rsidRPr="00582543">
              <w:rPr>
                <w:rFonts w:ascii="ＭＳ Ｐゴシック" w:eastAsia="ＭＳ Ｐゴシック" w:hAnsi="ＭＳ Ｐゴシック" w:hint="eastAsia"/>
                <w:color w:val="000000"/>
                <w:sz w:val="20"/>
                <w:szCs w:val="20"/>
                <w:lang w:eastAsia="ja-JP"/>
              </w:rPr>
              <w:t>1個</w:t>
            </w:r>
          </w:p>
        </w:tc>
        <w:tc>
          <w:tcPr>
            <w:tcW w:w="402" w:type="pct"/>
            <w:vAlign w:val="center"/>
          </w:tcPr>
          <w:p w:rsidR="004E3978"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各1</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ｻｰﾓｽﾀｯﾄ、温度ﾋｭｰｽﾞの仕様書</w:t>
            </w:r>
          </w:p>
        </w:tc>
        <w:tc>
          <w:tcPr>
            <w:tcW w:w="1877" w:type="pct"/>
            <w:vAlign w:val="center"/>
          </w:tcPr>
          <w:p w:rsidR="004E3978" w:rsidRPr="00582543" w:rsidRDefault="004E3978"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ｻｰﾓｽﾀｯﾄ、温度ﾋｭｰｽﾞがある場合</w:t>
            </w:r>
          </w:p>
        </w:tc>
        <w:tc>
          <w:tcPr>
            <w:tcW w:w="402" w:type="pct"/>
            <w:vAlign w:val="center"/>
          </w:tcPr>
          <w:p w:rsidR="004E3978" w:rsidRPr="00582543" w:rsidRDefault="004C4DB2" w:rsidP="005F4B61">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各</w:t>
            </w:r>
            <w:r w:rsidR="004E3978" w:rsidRPr="00582543">
              <w:rPr>
                <w:rFonts w:ascii="ＭＳ Ｐゴシック" w:eastAsia="ＭＳ Ｐゴシック" w:hAnsi="ＭＳ Ｐゴシック" w:hint="eastAsia"/>
                <w:color w:val="000000"/>
                <w:sz w:val="20"/>
                <w:szCs w:val="20"/>
                <w:lang w:eastAsia="ja-JP"/>
              </w:rPr>
              <w:t>1</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ｻｰﾓｽﾀｯﾄ、温度ﾋｭｰｽﾞ、ｻｰﾐｽﾀ等の開路温度、閉路温度</w:t>
            </w:r>
          </w:p>
        </w:tc>
        <w:tc>
          <w:tcPr>
            <w:tcW w:w="1877" w:type="pct"/>
            <w:vAlign w:val="center"/>
          </w:tcPr>
          <w:p w:rsidR="004E3978" w:rsidRPr="00582543" w:rsidRDefault="004E3978" w:rsidP="005F4B61">
            <w:pPr>
              <w:suppressAutoHyphens w:val="0"/>
              <w:autoSpaceDE w:val="0"/>
              <w:autoSpaceDN w:val="0"/>
              <w:adjustRightInd w:val="0"/>
              <w:snapToGrid w:val="0"/>
              <w:jc w:val="left"/>
              <w:rPr>
                <w:rFonts w:ascii="ＭＳ Ｐゴシック" w:eastAsia="ＭＳ Ｐゴシック" w:hAnsi="ＭＳ Ｐゴシック" w:cs="ＭＳ Ｐゴシック"/>
                <w:color w:val="000000"/>
                <w:kern w:val="0"/>
                <w:sz w:val="20"/>
                <w:szCs w:val="20"/>
                <w:lang w:eastAsia="ja-JP"/>
              </w:rPr>
            </w:pPr>
          </w:p>
        </w:tc>
        <w:tc>
          <w:tcPr>
            <w:tcW w:w="402" w:type="pct"/>
            <w:vAlign w:val="center"/>
          </w:tcPr>
          <w:p w:rsidR="004E3978" w:rsidRPr="00582543" w:rsidRDefault="004E3978"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64FF1" w:rsidP="00E249AA">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ｻﾝﾌﾟﾙ</w:t>
            </w:r>
          </w:p>
        </w:tc>
        <w:tc>
          <w:tcPr>
            <w:tcW w:w="1877" w:type="pct"/>
            <w:vAlign w:val="center"/>
          </w:tcPr>
          <w:p w:rsidR="004E3978" w:rsidRPr="00582543" w:rsidRDefault="004E3978" w:rsidP="005F4B61">
            <w:pPr>
              <w:suppressAutoHyphens w:val="0"/>
              <w:autoSpaceDE w:val="0"/>
              <w:autoSpaceDN w:val="0"/>
              <w:adjustRightInd w:val="0"/>
              <w:snapToGrid w:val="0"/>
              <w:jc w:val="left"/>
              <w:rPr>
                <w:rFonts w:ascii="ＭＳ Ｐゴシック" w:eastAsia="ＭＳ Ｐゴシック" w:hAnsi="ＭＳ Ｐゴシック" w:cs="ＭＳ Ｐゴシック"/>
                <w:color w:val="000000"/>
                <w:kern w:val="0"/>
                <w:sz w:val="20"/>
                <w:szCs w:val="20"/>
                <w:lang w:eastAsia="zh-TW"/>
              </w:rPr>
            </w:pPr>
            <w:r w:rsidRPr="00582543">
              <w:rPr>
                <w:rFonts w:ascii="ＭＳ Ｐゴシック" w:eastAsia="ＭＳ Ｐゴシック" w:hAnsi="ＭＳ Ｐゴシック" w:cs="ＭＳ Ｐゴシック" w:hint="eastAsia"/>
                <w:color w:val="000000"/>
                <w:kern w:val="0"/>
                <w:sz w:val="20"/>
                <w:szCs w:val="20"/>
                <w:lang w:eastAsia="zh-TW"/>
              </w:rPr>
              <w:t>１</w:t>
            </w:r>
            <w:r w:rsidRPr="00582543">
              <w:rPr>
                <w:rFonts w:ascii="ＭＳ Ｐゴシック" w:eastAsia="ＭＳ Ｐゴシック" w:hAnsi="ＭＳ Ｐゴシック" w:cs="ＭＳ Ｐゴシック" w:hint="eastAsia"/>
                <w:color w:val="000000"/>
                <w:kern w:val="0"/>
                <w:sz w:val="20"/>
                <w:szCs w:val="20"/>
                <w:lang w:val="ja-JP" w:eastAsia="zh-TW"/>
              </w:rPr>
              <w:t>台</w:t>
            </w:r>
            <w:r w:rsidRPr="00582543">
              <w:rPr>
                <w:rFonts w:ascii="ＭＳ Ｐゴシック" w:eastAsia="ＭＳ Ｐゴシック" w:hAnsi="ＭＳ Ｐゴシック" w:cs="ＭＳ Ｐゴシック" w:hint="eastAsia"/>
                <w:color w:val="000000"/>
                <w:kern w:val="0"/>
                <w:sz w:val="20"/>
                <w:szCs w:val="20"/>
                <w:lang w:eastAsia="zh-TW"/>
              </w:rPr>
              <w:t>：</w:t>
            </w:r>
            <w:r w:rsidRPr="00582543">
              <w:rPr>
                <w:rFonts w:ascii="ＭＳ Ｐゴシック" w:eastAsia="ＭＳ Ｐゴシック" w:hAnsi="ＭＳ Ｐゴシック" w:cs="ＭＳ Ｐゴシック" w:hint="eastAsia"/>
                <w:color w:val="000000"/>
                <w:kern w:val="0"/>
                <w:sz w:val="20"/>
                <w:szCs w:val="20"/>
                <w:lang w:val="ja-JP" w:eastAsia="zh-TW"/>
              </w:rPr>
              <w:t>構造目視用</w:t>
            </w:r>
          </w:p>
          <w:p w:rsidR="004E3978" w:rsidRPr="00582543" w:rsidRDefault="004E3978" w:rsidP="005F4B61">
            <w:pPr>
              <w:suppressAutoHyphens w:val="0"/>
              <w:autoSpaceDE w:val="0"/>
              <w:autoSpaceDN w:val="0"/>
              <w:adjustRightInd w:val="0"/>
              <w:snapToGrid w:val="0"/>
              <w:jc w:val="left"/>
              <w:rPr>
                <w:rFonts w:ascii="ＭＳ Ｐゴシック" w:eastAsia="ＭＳ Ｐゴシック" w:hAnsi="ＭＳ Ｐゴシック" w:cs="ＭＳ Ｐゴシック"/>
                <w:color w:val="000000"/>
                <w:kern w:val="0"/>
                <w:sz w:val="20"/>
                <w:szCs w:val="20"/>
                <w:lang w:eastAsia="zh-TW"/>
              </w:rPr>
            </w:pPr>
            <w:r w:rsidRPr="00582543">
              <w:rPr>
                <w:rFonts w:ascii="ＭＳ Ｐゴシック" w:eastAsia="ＭＳ Ｐゴシック" w:hAnsi="ＭＳ Ｐゴシック" w:cs="ＭＳ Ｐゴシック" w:hint="eastAsia"/>
                <w:color w:val="000000"/>
                <w:kern w:val="0"/>
                <w:sz w:val="20"/>
                <w:szCs w:val="20"/>
                <w:lang w:eastAsia="zh-TW"/>
              </w:rPr>
              <w:t>１</w:t>
            </w:r>
            <w:r w:rsidRPr="00582543">
              <w:rPr>
                <w:rFonts w:ascii="ＭＳ Ｐゴシック" w:eastAsia="ＭＳ Ｐゴシック" w:hAnsi="ＭＳ Ｐゴシック" w:cs="ＭＳ Ｐゴシック" w:hint="eastAsia"/>
                <w:color w:val="000000"/>
                <w:kern w:val="0"/>
                <w:sz w:val="20"/>
                <w:szCs w:val="20"/>
                <w:lang w:val="ja-JP" w:eastAsia="zh-TW"/>
              </w:rPr>
              <w:t>台</w:t>
            </w:r>
            <w:r w:rsidRPr="00582543">
              <w:rPr>
                <w:rFonts w:ascii="ＭＳ Ｐゴシック" w:eastAsia="ＭＳ Ｐゴシック" w:hAnsi="ＭＳ Ｐゴシック" w:cs="ＭＳ Ｐゴシック" w:hint="eastAsia"/>
                <w:color w:val="000000"/>
                <w:kern w:val="0"/>
                <w:sz w:val="20"/>
                <w:szCs w:val="20"/>
                <w:lang w:eastAsia="zh-TW"/>
              </w:rPr>
              <w:t>：</w:t>
            </w:r>
            <w:r w:rsidRPr="00582543">
              <w:rPr>
                <w:rFonts w:ascii="ＭＳ Ｐゴシック" w:eastAsia="ＭＳ Ｐゴシック" w:hAnsi="ＭＳ Ｐゴシック" w:cs="ＭＳ Ｐゴシック"/>
                <w:color w:val="000000"/>
                <w:kern w:val="0"/>
                <w:sz w:val="20"/>
                <w:szCs w:val="20"/>
                <w:lang w:eastAsia="zh-TW"/>
              </w:rPr>
              <w:t>EMC</w:t>
            </w:r>
            <w:r w:rsidRPr="00582543">
              <w:rPr>
                <w:rFonts w:ascii="ＭＳ Ｐゴシック" w:eastAsia="ＭＳ Ｐゴシック" w:hAnsi="ＭＳ Ｐゴシック" w:cs="ＭＳ Ｐゴシック" w:hint="eastAsia"/>
                <w:color w:val="000000"/>
                <w:kern w:val="0"/>
                <w:sz w:val="20"/>
                <w:szCs w:val="20"/>
                <w:lang w:val="ja-JP" w:eastAsia="zh-TW"/>
              </w:rPr>
              <w:t>測定用、電気的評価用</w:t>
            </w:r>
          </w:p>
          <w:p w:rsidR="004E3978" w:rsidRPr="00582543" w:rsidRDefault="004E3978"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cs="ＭＳ Ｐゴシック" w:hint="eastAsia"/>
                <w:color w:val="000000"/>
                <w:kern w:val="0"/>
                <w:sz w:val="20"/>
                <w:szCs w:val="20"/>
                <w:lang w:val="ja-JP" w:eastAsia="ja-JP"/>
              </w:rPr>
              <w:t>１台：電気的評価用</w:t>
            </w:r>
            <w:r w:rsidRPr="00582543">
              <w:rPr>
                <w:rFonts w:ascii="ＭＳ Ｐゴシック" w:eastAsia="ＭＳ Ｐゴシック" w:hAnsi="ＭＳ Ｐゴシック" w:cs="ＭＳ Ｐゴシック"/>
                <w:color w:val="000000"/>
                <w:kern w:val="0"/>
                <w:sz w:val="20"/>
                <w:szCs w:val="20"/>
                <w:lang w:val="ja-JP" w:eastAsia="ja-JP"/>
              </w:rPr>
              <w:br/>
            </w:r>
            <w:r w:rsidRPr="00EB6C00">
              <w:rPr>
                <w:rFonts w:ascii="ＭＳ Ｐゴシック" w:eastAsia="ＭＳ Ｐゴシック" w:hAnsi="ＭＳ Ｐゴシック" w:hint="eastAsia"/>
                <w:color w:val="000000"/>
                <w:sz w:val="16"/>
                <w:szCs w:val="16"/>
                <w:lang w:eastAsia="ja-JP"/>
              </w:rPr>
              <w:t>（最終形態がﾎﾟｯﾃｨﾝｸﾞされているものは、ﾎﾟｯﾃｨﾝｸﾞされていないものを2台お送り</w:t>
            </w:r>
            <w:r w:rsidR="000A7A2B">
              <w:rPr>
                <w:rFonts w:ascii="ＭＳ Ｐゴシック" w:eastAsia="ＭＳ Ｐゴシック" w:hAnsi="ＭＳ Ｐゴシック" w:hint="eastAsia"/>
                <w:color w:val="000000"/>
                <w:sz w:val="16"/>
                <w:szCs w:val="16"/>
                <w:lang w:eastAsia="ja-JP"/>
              </w:rPr>
              <w:t>ください</w:t>
            </w:r>
            <w:r w:rsidRPr="00EB6C00">
              <w:rPr>
                <w:rFonts w:ascii="ＭＳ Ｐゴシック" w:eastAsia="ＭＳ Ｐゴシック" w:hAnsi="ＭＳ Ｐゴシック" w:hint="eastAsia"/>
                <w:color w:val="000000"/>
                <w:sz w:val="16"/>
                <w:szCs w:val="16"/>
                <w:lang w:eastAsia="ja-JP"/>
              </w:rPr>
              <w:t>）</w:t>
            </w:r>
          </w:p>
        </w:tc>
        <w:tc>
          <w:tcPr>
            <w:tcW w:w="402" w:type="pct"/>
            <w:vAlign w:val="center"/>
          </w:tcPr>
          <w:p w:rsidR="004E3978"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3</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64FF1" w:rsidP="005F4B61">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ｻﾝﾌﾟﾙ</w:t>
            </w:r>
          </w:p>
          <w:p w:rsidR="004E3978" w:rsidRPr="00EB6C00" w:rsidRDefault="004E3978" w:rsidP="005F4B61">
            <w:pPr>
              <w:adjustRightInd w:val="0"/>
              <w:snapToGrid w:val="0"/>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（差込み</w:t>
            </w:r>
            <w:r w:rsidR="00464FF1">
              <w:rPr>
                <w:rFonts w:ascii="ＭＳ Ｐゴシック" w:eastAsia="ＭＳ Ｐゴシック" w:hAnsi="ＭＳ Ｐゴシック" w:hint="eastAsia"/>
                <w:color w:val="000000"/>
                <w:sz w:val="16"/>
                <w:szCs w:val="16"/>
                <w:lang w:eastAsia="ja-JP"/>
              </w:rPr>
              <w:t>ﾌﾟﾗｸﾞ</w:t>
            </w:r>
            <w:r w:rsidRPr="00EB6C00">
              <w:rPr>
                <w:rFonts w:ascii="ＭＳ Ｐゴシック" w:eastAsia="ＭＳ Ｐゴシック" w:hAnsi="ＭＳ Ｐゴシック" w:hint="eastAsia"/>
                <w:color w:val="000000"/>
                <w:sz w:val="16"/>
                <w:szCs w:val="16"/>
                <w:lang w:eastAsia="ja-JP"/>
              </w:rPr>
              <w:t>の</w:t>
            </w:r>
            <w:r w:rsidR="00464FF1">
              <w:rPr>
                <w:rFonts w:ascii="ＭＳ Ｐゴシック" w:eastAsia="ＭＳ Ｐゴシック" w:hAnsi="ＭＳ Ｐゴシック" w:hint="eastAsia"/>
                <w:color w:val="000000"/>
                <w:sz w:val="16"/>
                <w:szCs w:val="16"/>
                <w:lang w:eastAsia="ja-JP"/>
              </w:rPr>
              <w:t>ﾄﾗｯｷﾝｸﾞ</w:t>
            </w:r>
            <w:r w:rsidRPr="00EB6C00">
              <w:rPr>
                <w:rFonts w:ascii="ＭＳ Ｐゴシック" w:eastAsia="ＭＳ Ｐゴシック" w:hAnsi="ＭＳ Ｐゴシック" w:hint="eastAsia"/>
                <w:color w:val="000000"/>
                <w:sz w:val="16"/>
                <w:szCs w:val="16"/>
                <w:lang w:eastAsia="ja-JP"/>
              </w:rPr>
              <w:t>用）</w:t>
            </w:r>
          </w:p>
        </w:tc>
        <w:tc>
          <w:tcPr>
            <w:tcW w:w="1877" w:type="pct"/>
            <w:vAlign w:val="center"/>
          </w:tcPr>
          <w:p w:rsidR="004E3978" w:rsidRPr="00582543" w:rsidRDefault="00EB6C00" w:rsidP="005F4B61">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w:t>
            </w:r>
            <w:r w:rsidR="00464FF1">
              <w:rPr>
                <w:rFonts w:ascii="ＭＳ Ｐゴシック" w:eastAsia="ＭＳ Ｐゴシック" w:hAnsi="ＭＳ Ｐゴシック" w:hint="eastAsia"/>
                <w:color w:val="000000"/>
                <w:sz w:val="20"/>
                <w:szCs w:val="20"/>
                <w:lang w:eastAsia="ja-JP"/>
              </w:rPr>
              <w:t>ﾌﾟﾗｸﾞ</w:t>
            </w:r>
            <w:r>
              <w:rPr>
                <w:rFonts w:ascii="ＭＳ Ｐゴシック" w:eastAsia="ＭＳ Ｐゴシック" w:hAnsi="ＭＳ Ｐゴシック" w:hint="eastAsia"/>
                <w:color w:val="000000"/>
                <w:sz w:val="20"/>
                <w:szCs w:val="20"/>
                <w:lang w:eastAsia="ja-JP"/>
              </w:rPr>
              <w:t>】</w:t>
            </w:r>
          </w:p>
          <w:p w:rsidR="004E3978" w:rsidRPr="00582543" w:rsidRDefault="00464FF1" w:rsidP="005F4B61">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ﾄﾗｯｷﾝｸﾞ</w:t>
            </w:r>
            <w:r w:rsidR="004E3978" w:rsidRPr="00582543">
              <w:rPr>
                <w:rFonts w:ascii="ＭＳ Ｐゴシック" w:eastAsia="ＭＳ Ｐゴシック" w:hAnsi="ＭＳ Ｐゴシック" w:hint="eastAsia"/>
                <w:color w:val="000000"/>
                <w:sz w:val="20"/>
                <w:szCs w:val="20"/>
                <w:lang w:eastAsia="ja-JP"/>
              </w:rPr>
              <w:t>試験用：1種類×5個</w:t>
            </w:r>
          </w:p>
          <w:p w:rsidR="00EB6C00" w:rsidRDefault="00464FF1" w:rsidP="005F4B61">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ｸﾞﾛｰﾜｲﾔｰ</w:t>
            </w:r>
            <w:r w:rsidR="004E3978" w:rsidRPr="00582543">
              <w:rPr>
                <w:rFonts w:ascii="ＭＳ Ｐゴシック" w:eastAsia="ＭＳ Ｐゴシック" w:hAnsi="ＭＳ Ｐゴシック" w:hint="eastAsia"/>
                <w:color w:val="000000"/>
                <w:sz w:val="20"/>
                <w:szCs w:val="20"/>
                <w:lang w:eastAsia="ja-JP"/>
              </w:rPr>
              <w:t>試験用：1種類×1個</w:t>
            </w:r>
          </w:p>
          <w:p w:rsidR="004E3978" w:rsidRPr="00EB6C00" w:rsidRDefault="004E3978" w:rsidP="00EB6C00">
            <w:pPr>
              <w:adjustRightInd w:val="0"/>
              <w:snapToGrid w:val="0"/>
              <w:ind w:firstLineChars="1200" w:firstLine="1920"/>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（最終製品の状態）</w:t>
            </w:r>
          </w:p>
        </w:tc>
        <w:tc>
          <w:tcPr>
            <w:tcW w:w="402" w:type="pct"/>
            <w:vAlign w:val="center"/>
          </w:tcPr>
          <w:p w:rsidR="004E3978" w:rsidRPr="00582543" w:rsidRDefault="004E3978"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左記</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28489A" w:rsidRPr="0028489A" w:rsidTr="004C4DB2">
        <w:trPr>
          <w:jc w:val="center"/>
        </w:trPr>
        <w:tc>
          <w:tcPr>
            <w:tcW w:w="275" w:type="pct"/>
            <w:shd w:val="clear" w:color="auto" w:fill="E7E6E6" w:themeFill="background2"/>
            <w:vAlign w:val="center"/>
          </w:tcPr>
          <w:p w:rsidR="0028489A" w:rsidRPr="003F46B8" w:rsidRDefault="0028489A"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28489A" w:rsidRPr="003F46B8" w:rsidRDefault="00464FF1" w:rsidP="005F4B61">
            <w:pPr>
              <w:adjustRightInd w:val="0"/>
              <w:snapToGrid w:val="0"/>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ｻﾝﾌﾟﾙ</w:t>
            </w:r>
          </w:p>
          <w:p w:rsidR="0028489A" w:rsidRPr="00EB6C00" w:rsidRDefault="0028489A" w:rsidP="005F4B61">
            <w:pPr>
              <w:adjustRightInd w:val="0"/>
              <w:snapToGrid w:val="0"/>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（ﾎﾞｰﾙﾌﾟﾚｯｼｬｰ試験用</w:t>
            </w:r>
            <w:r w:rsidR="007F0CFC" w:rsidRPr="00EB6C00">
              <w:rPr>
                <w:rFonts w:ascii="ＭＳ Ｐゴシック" w:eastAsia="ＭＳ Ｐゴシック" w:hAnsi="ＭＳ Ｐゴシック" w:hint="eastAsia"/>
                <w:color w:val="000000"/>
                <w:sz w:val="16"/>
                <w:szCs w:val="16"/>
                <w:lang w:eastAsia="ja-JP"/>
              </w:rPr>
              <w:t>試験片</w:t>
            </w:r>
            <w:r w:rsidRPr="00EB6C00">
              <w:rPr>
                <w:rFonts w:ascii="ＭＳ Ｐゴシック" w:eastAsia="ＭＳ Ｐゴシック" w:hAnsi="ＭＳ Ｐゴシック" w:hint="eastAsia"/>
                <w:color w:val="000000"/>
                <w:sz w:val="16"/>
                <w:szCs w:val="16"/>
                <w:lang w:eastAsia="ja-JP"/>
              </w:rPr>
              <w:t>）</w:t>
            </w:r>
          </w:p>
        </w:tc>
        <w:tc>
          <w:tcPr>
            <w:tcW w:w="1877" w:type="pct"/>
            <w:vAlign w:val="center"/>
          </w:tcPr>
          <w:p w:rsidR="007F0CFC" w:rsidRPr="003F46B8" w:rsidRDefault="0028489A" w:rsidP="005F4B61">
            <w:pPr>
              <w:adjustRightInd w:val="0"/>
              <w:snapToGrid w:val="0"/>
              <w:rPr>
                <w:rFonts w:ascii="ＭＳ Ｐゴシック" w:eastAsia="ＭＳ Ｐゴシック" w:hAnsi="ＭＳ Ｐゴシック"/>
                <w:color w:val="000000"/>
                <w:sz w:val="20"/>
                <w:szCs w:val="20"/>
                <w:lang w:eastAsia="ja-JP"/>
              </w:rPr>
            </w:pPr>
            <w:r w:rsidRPr="003F46B8">
              <w:rPr>
                <w:rFonts w:ascii="ＭＳ Ｐゴシック" w:eastAsia="ＭＳ Ｐゴシック" w:hAnsi="ＭＳ Ｐゴシック" w:hint="eastAsia"/>
                <w:color w:val="000000"/>
                <w:sz w:val="20"/>
                <w:szCs w:val="20"/>
                <w:lang w:eastAsia="ja-JP"/>
              </w:rPr>
              <w:t>外郭の絶縁物、充電部を保持する絶縁部が熱可塑性</w:t>
            </w:r>
            <w:r w:rsidR="007F0CFC" w:rsidRPr="003F46B8">
              <w:rPr>
                <w:rFonts w:ascii="ＭＳ Ｐゴシック" w:eastAsia="ＭＳ Ｐゴシック" w:hAnsi="ＭＳ Ｐゴシック" w:hint="eastAsia"/>
                <w:color w:val="000000"/>
                <w:sz w:val="20"/>
                <w:szCs w:val="20"/>
                <w:lang w:eastAsia="ja-JP"/>
              </w:rPr>
              <w:t>樹脂</w:t>
            </w:r>
            <w:r w:rsidRPr="003F46B8">
              <w:rPr>
                <w:rFonts w:ascii="ＭＳ Ｐゴシック" w:eastAsia="ＭＳ Ｐゴシック" w:hAnsi="ＭＳ Ｐゴシック" w:hint="eastAsia"/>
                <w:color w:val="000000"/>
                <w:sz w:val="20"/>
                <w:szCs w:val="20"/>
                <w:lang w:eastAsia="ja-JP"/>
              </w:rPr>
              <w:t>の場合、ﾎﾞｰﾙﾌﾟﾚｯｼｬｰ試験用として下記をご提出願います</w:t>
            </w:r>
          </w:p>
          <w:p w:rsidR="007F0CFC" w:rsidRPr="003F46B8" w:rsidRDefault="007F0CFC" w:rsidP="005F4B61">
            <w:pPr>
              <w:adjustRightInd w:val="0"/>
              <w:snapToGrid w:val="0"/>
              <w:rPr>
                <w:rFonts w:ascii="ＭＳ Ｐゴシック" w:eastAsia="ＭＳ Ｐゴシック" w:hAnsi="ＭＳ Ｐゴシック"/>
                <w:color w:val="000000"/>
                <w:sz w:val="20"/>
                <w:szCs w:val="20"/>
                <w:lang w:eastAsia="zh-TW"/>
              </w:rPr>
            </w:pPr>
            <w:r w:rsidRPr="003F46B8">
              <w:rPr>
                <w:rFonts w:ascii="ＭＳ Ｐゴシック" w:eastAsia="ＭＳ Ｐゴシック" w:hAnsi="ＭＳ Ｐゴシック"/>
                <w:color w:val="000000"/>
                <w:sz w:val="20"/>
                <w:szCs w:val="20"/>
                <w:lang w:eastAsia="zh-TW"/>
              </w:rPr>
              <w:t>15mm</w:t>
            </w:r>
            <w:r w:rsidRPr="003F46B8">
              <w:rPr>
                <w:rFonts w:ascii="ＭＳ Ｐゴシック" w:eastAsia="ＭＳ Ｐゴシック" w:hAnsi="ＭＳ Ｐゴシック" w:hint="eastAsia"/>
                <w:color w:val="000000"/>
                <w:sz w:val="20"/>
                <w:szCs w:val="20"/>
                <w:lang w:eastAsia="zh-TW"/>
              </w:rPr>
              <w:t>×</w:t>
            </w:r>
            <w:r w:rsidRPr="003F46B8">
              <w:rPr>
                <w:rFonts w:ascii="ＭＳ Ｐゴシック" w:eastAsia="ＭＳ Ｐゴシック" w:hAnsi="ＭＳ Ｐゴシック"/>
                <w:color w:val="000000"/>
                <w:sz w:val="20"/>
                <w:szCs w:val="20"/>
                <w:lang w:eastAsia="zh-TW"/>
              </w:rPr>
              <w:t>15mm</w:t>
            </w:r>
            <w:r w:rsidRPr="003F46B8">
              <w:rPr>
                <w:rFonts w:ascii="ＭＳ Ｐゴシック" w:eastAsia="ＭＳ Ｐゴシック" w:hAnsi="ＭＳ Ｐゴシック" w:hint="eastAsia"/>
                <w:color w:val="000000"/>
                <w:sz w:val="20"/>
                <w:szCs w:val="20"/>
                <w:lang w:eastAsia="zh-TW"/>
              </w:rPr>
              <w:t>×</w:t>
            </w:r>
            <w:r w:rsidRPr="003F46B8">
              <w:rPr>
                <w:rFonts w:ascii="ＭＳ Ｐゴシック" w:eastAsia="ＭＳ Ｐゴシック" w:hAnsi="ＭＳ Ｐゴシック"/>
                <w:color w:val="000000"/>
                <w:sz w:val="20"/>
                <w:szCs w:val="20"/>
                <w:lang w:eastAsia="zh-TW"/>
              </w:rPr>
              <w:t>3mm</w:t>
            </w:r>
            <w:r w:rsidRPr="003F46B8">
              <w:rPr>
                <w:rFonts w:ascii="ＭＳ Ｐゴシック" w:eastAsia="ＭＳ Ｐゴシック" w:hAnsi="ＭＳ Ｐゴシック" w:hint="eastAsia"/>
                <w:color w:val="000000"/>
                <w:sz w:val="20"/>
                <w:szCs w:val="20"/>
                <w:lang w:eastAsia="zh-TW"/>
              </w:rPr>
              <w:t>以上：各1個</w:t>
            </w:r>
          </w:p>
          <w:p w:rsidR="007F0CFC" w:rsidRPr="003F46B8" w:rsidRDefault="007F0CFC" w:rsidP="007F0CFC">
            <w:pPr>
              <w:adjustRightInd w:val="0"/>
              <w:snapToGrid w:val="0"/>
              <w:ind w:firstLineChars="100" w:firstLine="200"/>
              <w:rPr>
                <w:rFonts w:ascii="ＭＳ Ｐゴシック" w:eastAsia="ＭＳ Ｐゴシック" w:hAnsi="ＭＳ Ｐゴシック"/>
                <w:color w:val="000000"/>
                <w:sz w:val="20"/>
                <w:szCs w:val="20"/>
                <w:shd w:val="pct15" w:color="auto" w:fill="FFFFFF"/>
                <w:lang w:eastAsia="ja-JP"/>
              </w:rPr>
            </w:pPr>
            <w:r w:rsidRPr="003F46B8">
              <w:rPr>
                <w:rFonts w:ascii="ＭＳ Ｐゴシック" w:eastAsia="ＭＳ Ｐゴシック" w:hAnsi="ＭＳ Ｐゴシック" w:hint="eastAsia"/>
                <w:color w:val="000000"/>
                <w:sz w:val="20"/>
                <w:szCs w:val="20"/>
                <w:shd w:val="pct15" w:color="auto" w:fill="FFFFFF"/>
                <w:lang w:eastAsia="ja-JP"/>
              </w:rPr>
              <w:t>↑別表第八の場合</w:t>
            </w:r>
          </w:p>
          <w:p w:rsidR="0028489A" w:rsidRPr="003F46B8" w:rsidRDefault="0028489A" w:rsidP="007F0CFC">
            <w:pPr>
              <w:adjustRightInd w:val="0"/>
              <w:snapToGrid w:val="0"/>
              <w:rPr>
                <w:rFonts w:ascii="ＭＳ Ｐゴシック" w:eastAsia="ＭＳ Ｐゴシック" w:hAnsi="ＭＳ Ｐゴシック"/>
                <w:color w:val="000000"/>
                <w:sz w:val="20"/>
                <w:szCs w:val="20"/>
                <w:lang w:eastAsia="ja-JP"/>
              </w:rPr>
            </w:pPr>
            <w:r w:rsidRPr="003F46B8">
              <w:rPr>
                <w:rFonts w:ascii="ＭＳ Ｐゴシック" w:eastAsia="ＭＳ Ｐゴシック" w:hAnsi="ＭＳ Ｐゴシック" w:hint="eastAsia"/>
                <w:color w:val="000000"/>
                <w:sz w:val="20"/>
                <w:szCs w:val="20"/>
                <w:lang w:eastAsia="ja-JP"/>
              </w:rPr>
              <w:t>10</w:t>
            </w:r>
            <w:r w:rsidRPr="003F46B8">
              <w:rPr>
                <w:rFonts w:ascii="ＭＳ Ｐゴシック" w:eastAsia="ＭＳ Ｐゴシック" w:hAnsi="ＭＳ Ｐゴシック"/>
                <w:color w:val="000000"/>
                <w:sz w:val="20"/>
                <w:szCs w:val="20"/>
                <w:lang w:eastAsia="ja-JP"/>
              </w:rPr>
              <w:t>mm</w:t>
            </w:r>
            <w:r w:rsidRPr="003F46B8">
              <w:rPr>
                <w:rFonts w:ascii="ＭＳ Ｐゴシック" w:eastAsia="ＭＳ Ｐゴシック" w:hAnsi="ＭＳ Ｐゴシック" w:hint="eastAsia"/>
                <w:color w:val="000000"/>
                <w:sz w:val="20"/>
                <w:szCs w:val="20"/>
                <w:lang w:eastAsia="ja-JP"/>
              </w:rPr>
              <w:t>×10</w:t>
            </w:r>
            <w:r w:rsidRPr="003F46B8">
              <w:rPr>
                <w:rFonts w:ascii="ＭＳ Ｐゴシック" w:eastAsia="ＭＳ Ｐゴシック" w:hAnsi="ＭＳ Ｐゴシック"/>
                <w:color w:val="000000"/>
                <w:sz w:val="20"/>
                <w:szCs w:val="20"/>
                <w:lang w:eastAsia="ja-JP"/>
              </w:rPr>
              <w:t>mm</w:t>
            </w:r>
            <w:r w:rsidRPr="003F46B8">
              <w:rPr>
                <w:rFonts w:ascii="ＭＳ Ｐゴシック" w:eastAsia="ＭＳ Ｐゴシック" w:hAnsi="ＭＳ Ｐゴシック" w:hint="eastAsia"/>
                <w:color w:val="000000"/>
                <w:sz w:val="20"/>
                <w:szCs w:val="20"/>
                <w:lang w:eastAsia="ja-JP"/>
              </w:rPr>
              <w:t>×3</w:t>
            </w:r>
            <w:r w:rsidRPr="003F46B8">
              <w:rPr>
                <w:rFonts w:ascii="ＭＳ Ｐゴシック" w:eastAsia="ＭＳ Ｐゴシック" w:hAnsi="ＭＳ Ｐゴシック"/>
                <w:color w:val="000000"/>
                <w:sz w:val="20"/>
                <w:szCs w:val="20"/>
                <w:lang w:eastAsia="ja-JP"/>
              </w:rPr>
              <w:t>mm</w:t>
            </w:r>
            <w:r w:rsidRPr="003F46B8">
              <w:rPr>
                <w:rFonts w:ascii="ＭＳ Ｐゴシック" w:eastAsia="ＭＳ Ｐゴシック" w:hAnsi="ＭＳ Ｐゴシック" w:hint="eastAsia"/>
                <w:color w:val="000000"/>
                <w:sz w:val="20"/>
                <w:szCs w:val="20"/>
                <w:lang w:eastAsia="ja-JP"/>
              </w:rPr>
              <w:t>以上：各1個</w:t>
            </w:r>
          </w:p>
          <w:p w:rsidR="007F0CFC" w:rsidRPr="003F46B8" w:rsidRDefault="007F0CFC" w:rsidP="007F0CFC">
            <w:pPr>
              <w:adjustRightInd w:val="0"/>
              <w:snapToGrid w:val="0"/>
              <w:ind w:firstLineChars="100" w:firstLine="200"/>
              <w:rPr>
                <w:rFonts w:ascii="ＭＳ Ｐゴシック" w:eastAsia="ＭＳ Ｐゴシック" w:hAnsi="ＭＳ Ｐゴシック"/>
                <w:color w:val="000000"/>
                <w:sz w:val="20"/>
                <w:szCs w:val="20"/>
                <w:shd w:val="pct15" w:color="auto" w:fill="FFFFFF"/>
                <w:lang w:eastAsia="ja-JP"/>
              </w:rPr>
            </w:pPr>
            <w:r w:rsidRPr="003F46B8">
              <w:rPr>
                <w:rFonts w:ascii="ＭＳ Ｐゴシック" w:eastAsia="ＭＳ Ｐゴシック" w:hAnsi="ＭＳ Ｐゴシック" w:hint="eastAsia"/>
                <w:color w:val="000000"/>
                <w:sz w:val="20"/>
                <w:szCs w:val="20"/>
                <w:shd w:val="pct15" w:color="auto" w:fill="FFFFFF"/>
                <w:lang w:eastAsia="ja-JP"/>
              </w:rPr>
              <w:t>↑335の場合</w:t>
            </w:r>
          </w:p>
          <w:p w:rsidR="00432325" w:rsidRPr="00EB6C00" w:rsidRDefault="00432325" w:rsidP="00432325">
            <w:pPr>
              <w:adjustRightInd w:val="0"/>
              <w:snapToGrid w:val="0"/>
              <w:rPr>
                <w:rFonts w:ascii="ＭＳ Ｐゴシック" w:eastAsia="ＭＳ Ｐゴシック" w:hAnsi="ＭＳ Ｐゴシック"/>
                <w:color w:val="000000"/>
                <w:sz w:val="16"/>
                <w:szCs w:val="16"/>
                <w:shd w:val="pct15" w:color="auto" w:fill="FFFFFF"/>
                <w:lang w:eastAsia="ja-JP"/>
              </w:rPr>
            </w:pPr>
            <w:r w:rsidRPr="00EB6C00">
              <w:rPr>
                <w:rFonts w:ascii="ＭＳ Ｐゴシック" w:eastAsia="ＭＳ Ｐゴシック" w:hAnsi="ＭＳ Ｐゴシック" w:hint="eastAsia"/>
                <w:color w:val="000000"/>
                <w:sz w:val="16"/>
                <w:szCs w:val="16"/>
                <w:lang w:eastAsia="ja-JP"/>
              </w:rPr>
              <w:t>（但し、本体</w:t>
            </w:r>
            <w:r w:rsidR="00464FF1">
              <w:rPr>
                <w:rFonts w:ascii="ＭＳ Ｐゴシック" w:eastAsia="ＭＳ Ｐゴシック" w:hAnsi="ＭＳ Ｐゴシック" w:hint="eastAsia"/>
                <w:color w:val="000000"/>
                <w:sz w:val="16"/>
                <w:szCs w:val="16"/>
                <w:lang w:eastAsia="ja-JP"/>
              </w:rPr>
              <w:t>ｻﾝﾌﾟﾙ</w:t>
            </w:r>
            <w:r w:rsidRPr="00EB6C00">
              <w:rPr>
                <w:rFonts w:ascii="ＭＳ Ｐゴシック" w:eastAsia="ＭＳ Ｐゴシック" w:hAnsi="ＭＳ Ｐゴシック" w:hint="eastAsia"/>
                <w:color w:val="000000"/>
                <w:sz w:val="16"/>
                <w:szCs w:val="16"/>
                <w:lang w:eastAsia="ja-JP"/>
              </w:rPr>
              <w:t>から切り取れる場合は不要）</w:t>
            </w:r>
          </w:p>
        </w:tc>
        <w:tc>
          <w:tcPr>
            <w:tcW w:w="402" w:type="pct"/>
            <w:vAlign w:val="center"/>
          </w:tcPr>
          <w:p w:rsidR="0028489A" w:rsidRPr="003F46B8"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各1</w:t>
            </w:r>
          </w:p>
        </w:tc>
        <w:tc>
          <w:tcPr>
            <w:tcW w:w="453" w:type="pct"/>
            <w:vAlign w:val="center"/>
          </w:tcPr>
          <w:p w:rsidR="0028489A" w:rsidRPr="003F46B8" w:rsidRDefault="0028489A"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28489A" w:rsidRPr="003F46B8" w:rsidRDefault="0028489A"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補修ﾊﾟｰﾂ</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（異常試験実施の為）</w:t>
            </w:r>
          </w:p>
        </w:tc>
        <w:tc>
          <w:tcPr>
            <w:tcW w:w="1877" w:type="pct"/>
            <w:vAlign w:val="center"/>
          </w:tcPr>
          <w:p w:rsidR="004E3978" w:rsidRPr="00582543" w:rsidRDefault="004E3978"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ﾋｭｰｽﾞ、実装基板は予め御送付願います</w:t>
            </w:r>
          </w:p>
          <w:p w:rsidR="004E3978" w:rsidRPr="00582543" w:rsidRDefault="004E3978" w:rsidP="005F4B61">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その他の補修ﾊﾟｰﾂに関しましては、詳細資料確認後、別途要求させて頂きます</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（最終形態がﾎﾟｯﾃｨﾝｸﾞされているものは、ﾎﾟｯﾃｨﾝｸﾞされていないものをお送り</w:t>
            </w:r>
            <w:r w:rsidR="000A7A2B">
              <w:rPr>
                <w:rFonts w:ascii="ＭＳ Ｐゴシック" w:eastAsia="ＭＳ Ｐゴシック" w:hAnsi="ＭＳ Ｐゴシック" w:hint="eastAsia"/>
                <w:color w:val="000000"/>
                <w:sz w:val="16"/>
                <w:szCs w:val="16"/>
                <w:lang w:eastAsia="ja-JP"/>
              </w:rPr>
              <w:t>ください</w:t>
            </w:r>
            <w:r w:rsidRPr="00EB6C00">
              <w:rPr>
                <w:rFonts w:ascii="ＭＳ Ｐゴシック" w:eastAsia="ＭＳ Ｐゴシック" w:hAnsi="ＭＳ Ｐゴシック" w:hint="eastAsia"/>
                <w:color w:val="000000"/>
                <w:sz w:val="16"/>
                <w:szCs w:val="16"/>
                <w:lang w:eastAsia="ja-JP"/>
              </w:rPr>
              <w:t>）</w:t>
            </w:r>
          </w:p>
        </w:tc>
        <w:tc>
          <w:tcPr>
            <w:tcW w:w="402" w:type="pct"/>
            <w:vAlign w:val="center"/>
          </w:tcPr>
          <w:p w:rsidR="004E3978" w:rsidRPr="00582543" w:rsidRDefault="004E3978"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各</w:t>
            </w:r>
            <w:r w:rsidRPr="00582543">
              <w:rPr>
                <w:rFonts w:ascii="ＭＳ Ｐゴシック" w:eastAsia="ＭＳ Ｐゴシック" w:hAnsi="ＭＳ Ｐゴシック"/>
                <w:color w:val="000000"/>
                <w:sz w:val="20"/>
                <w:szCs w:val="20"/>
                <w:lang w:eastAsia="ja-JP"/>
              </w:rPr>
              <w:t>5</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補修ﾊﾟｰﾂ</w:t>
            </w:r>
            <w:r w:rsidRPr="00582543">
              <w:rPr>
                <w:rFonts w:ascii="ＭＳ Ｐゴシック" w:eastAsia="ＭＳ Ｐゴシック" w:hAnsi="ＭＳ Ｐゴシック"/>
                <w:color w:val="000000"/>
                <w:sz w:val="20"/>
                <w:szCs w:val="20"/>
                <w:lang w:eastAsia="ja-JP"/>
              </w:rPr>
              <w:br/>
            </w:r>
            <w:r w:rsidRPr="00EB6C00">
              <w:rPr>
                <w:rFonts w:ascii="ＭＳ Ｐゴシック" w:eastAsia="ＭＳ Ｐゴシック" w:hAnsi="ＭＳ Ｐゴシック" w:hint="eastAsia"/>
                <w:color w:val="000000"/>
                <w:sz w:val="16"/>
                <w:szCs w:val="16"/>
                <w:lang w:eastAsia="ja-JP"/>
              </w:rPr>
              <w:t>（内部構造確認の為）</w:t>
            </w:r>
          </w:p>
        </w:tc>
        <w:tc>
          <w:tcPr>
            <w:tcW w:w="1877"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未含浸（容易に分解できる）の変圧器、ﾓｰﾀｰ、ｺﾝﾌﾟﾚｯｻｰ</w:t>
            </w:r>
          </w:p>
        </w:tc>
        <w:tc>
          <w:tcPr>
            <w:tcW w:w="402" w:type="pct"/>
            <w:vAlign w:val="center"/>
          </w:tcPr>
          <w:p w:rsidR="004E3978"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各1</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E249AA">
            <w:pPr>
              <w:tabs>
                <w:tab w:val="left" w:pos="2205"/>
              </w:tabs>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部品試験用の部品</w:t>
            </w:r>
          </w:p>
        </w:tc>
        <w:tc>
          <w:tcPr>
            <w:tcW w:w="1877"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zh-TW"/>
              </w:rPr>
            </w:pPr>
            <w:r w:rsidRPr="00582543">
              <w:rPr>
                <w:rFonts w:ascii="ＭＳ Ｐゴシック" w:eastAsia="ＭＳ Ｐゴシック" w:hAnsi="ＭＳ Ｐゴシック" w:hint="eastAsia"/>
                <w:color w:val="000000"/>
                <w:sz w:val="20"/>
                <w:szCs w:val="20"/>
                <w:lang w:eastAsia="zh-TW"/>
              </w:rPr>
              <w:t>開閉器、接続器、</w:t>
            </w:r>
            <w:r w:rsidRPr="00582543">
              <w:rPr>
                <w:rFonts w:ascii="ＭＳ Ｐゴシック" w:eastAsia="ＭＳ Ｐゴシック" w:hAnsi="ＭＳ Ｐゴシック" w:hint="eastAsia"/>
                <w:color w:val="000000"/>
                <w:sz w:val="20"/>
                <w:szCs w:val="20"/>
                <w:lang w:eastAsia="ja-JP"/>
              </w:rPr>
              <w:t>ｻｰﾓｽﾀｯﾄ</w:t>
            </w:r>
            <w:r w:rsidRPr="00582543">
              <w:rPr>
                <w:rFonts w:ascii="ＭＳ Ｐゴシック" w:eastAsia="ＭＳ Ｐゴシック" w:hAnsi="ＭＳ Ｐゴシック" w:hint="eastAsia"/>
                <w:color w:val="000000"/>
                <w:sz w:val="20"/>
                <w:szCs w:val="20"/>
                <w:lang w:eastAsia="zh-TW"/>
              </w:rPr>
              <w:t>、温度</w:t>
            </w:r>
            <w:r w:rsidRPr="00582543">
              <w:rPr>
                <w:rFonts w:ascii="ＭＳ Ｐゴシック" w:eastAsia="ＭＳ Ｐゴシック" w:hAnsi="ＭＳ Ｐゴシック" w:hint="eastAsia"/>
                <w:color w:val="000000"/>
                <w:sz w:val="20"/>
                <w:szCs w:val="20"/>
                <w:lang w:eastAsia="ja-JP"/>
              </w:rPr>
              <w:t>ﾋｭｰｽﾞ</w:t>
            </w:r>
            <w:r w:rsidRPr="00582543">
              <w:rPr>
                <w:rFonts w:ascii="ＭＳ Ｐゴシック" w:eastAsia="ＭＳ Ｐゴシック" w:hAnsi="ＭＳ Ｐゴシック" w:hint="eastAsia"/>
                <w:color w:val="000000"/>
                <w:sz w:val="20"/>
                <w:szCs w:val="20"/>
                <w:lang w:eastAsia="zh-TW"/>
              </w:rPr>
              <w:t>等</w:t>
            </w:r>
          </w:p>
          <w:p w:rsidR="004E3978" w:rsidRPr="00EB6C00" w:rsidRDefault="004E3978" w:rsidP="00642074">
            <w:pPr>
              <w:adjustRightInd w:val="0"/>
              <w:snapToGrid w:val="0"/>
              <w:ind w:left="160" w:hangingChars="100" w:hanging="160"/>
              <w:rPr>
                <w:rFonts w:ascii="ＭＳ Ｐゴシック" w:eastAsia="ＭＳ Ｐゴシック" w:hAnsi="ＭＳ Ｐゴシック"/>
                <w:color w:val="000000"/>
                <w:sz w:val="16"/>
                <w:szCs w:val="16"/>
                <w:lang w:eastAsia="ja-JP"/>
              </w:rPr>
            </w:pPr>
            <w:r w:rsidRPr="00EB6C00">
              <w:rPr>
                <w:rFonts w:ascii="ＭＳ Ｐゴシック" w:eastAsia="ＭＳ Ｐゴシック" w:hAnsi="ＭＳ Ｐゴシック" w:hint="eastAsia"/>
                <w:color w:val="000000"/>
                <w:sz w:val="16"/>
                <w:szCs w:val="16"/>
                <w:lang w:eastAsia="ja-JP"/>
              </w:rPr>
              <w:t>※接続器の部品試験においては、当該接続器に接続される相手側接続器のご提供をお願い致します。なお、相手方接続器が電線を組み合わせたｺｰﾄﾞｾｯﾄの場合は、当該ｺｰﾄﾞｾｯﾄのご提供をお願い致します</w:t>
            </w:r>
          </w:p>
        </w:tc>
        <w:tc>
          <w:tcPr>
            <w:tcW w:w="402" w:type="pct"/>
            <w:vAlign w:val="center"/>
          </w:tcPr>
          <w:p w:rsidR="004E3978" w:rsidRPr="00582543" w:rsidRDefault="004E3978" w:rsidP="00E249AA">
            <w:pPr>
              <w:adjustRightInd w:val="0"/>
              <w:snapToGrid w:val="0"/>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各</w:t>
            </w:r>
            <w:r w:rsidRPr="00582543">
              <w:rPr>
                <w:rFonts w:ascii="ＭＳ Ｐゴシック" w:eastAsia="ＭＳ Ｐゴシック" w:hAnsi="ＭＳ Ｐゴシック"/>
                <w:color w:val="000000"/>
                <w:sz w:val="20"/>
                <w:szCs w:val="20"/>
                <w:lang w:eastAsia="ja-JP"/>
              </w:rPr>
              <w:t>1</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EB6C00"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定格表示</w:t>
            </w:r>
            <w:r w:rsidR="00464FF1">
              <w:rPr>
                <w:rFonts w:ascii="ＭＳ Ｐゴシック" w:eastAsia="ＭＳ Ｐゴシック" w:hAnsi="ＭＳ Ｐゴシック" w:hint="eastAsia"/>
                <w:color w:val="000000"/>
                <w:sz w:val="20"/>
                <w:szCs w:val="20"/>
                <w:lang w:eastAsia="ja-JP"/>
              </w:rPr>
              <w:t>ﾗﾍﾞﾙ</w:t>
            </w: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EB6C00">
              <w:rPr>
                <w:rFonts w:ascii="ＭＳ Ｐゴシック" w:eastAsia="ＭＳ Ｐゴシック" w:hAnsi="ＭＳ Ｐゴシック" w:hint="eastAsia"/>
                <w:color w:val="000000"/>
                <w:sz w:val="16"/>
                <w:szCs w:val="16"/>
                <w:lang w:eastAsia="ja-JP"/>
              </w:rPr>
              <w:t>（実物）</w:t>
            </w:r>
          </w:p>
        </w:tc>
        <w:tc>
          <w:tcPr>
            <w:tcW w:w="1877"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使用される定格</w:t>
            </w:r>
            <w:r w:rsidR="008E5A2B" w:rsidRPr="00582543">
              <w:rPr>
                <w:rFonts w:ascii="ＭＳ Ｐゴシック" w:eastAsia="ＭＳ Ｐゴシック" w:hAnsi="ＭＳ Ｐゴシック" w:hint="eastAsia"/>
                <w:color w:val="000000"/>
                <w:sz w:val="20"/>
                <w:szCs w:val="20"/>
                <w:lang w:eastAsia="ja-JP"/>
              </w:rPr>
              <w:t>表示</w:t>
            </w:r>
            <w:r w:rsidR="00464FF1">
              <w:rPr>
                <w:rFonts w:ascii="ＭＳ Ｐゴシック" w:eastAsia="ＭＳ Ｐゴシック" w:hAnsi="ＭＳ Ｐゴシック" w:hint="eastAsia"/>
                <w:color w:val="000000"/>
                <w:sz w:val="20"/>
                <w:szCs w:val="20"/>
                <w:lang w:eastAsia="ja-JP"/>
              </w:rPr>
              <w:t>ﾗﾍﾞﾙ</w:t>
            </w:r>
            <w:r w:rsidRPr="00582543">
              <w:rPr>
                <w:rFonts w:ascii="ＭＳ Ｐゴシック" w:eastAsia="ＭＳ Ｐゴシック" w:hAnsi="ＭＳ Ｐゴシック" w:hint="eastAsia"/>
                <w:color w:val="000000"/>
                <w:sz w:val="20"/>
                <w:szCs w:val="20"/>
                <w:lang w:eastAsia="ja-JP"/>
              </w:rPr>
              <w:t>の実物、又は同一のｲﾝｸ・材料を使用された他製品のﾗﾍﾞﾙを送付願います</w:t>
            </w:r>
          </w:p>
        </w:tc>
        <w:tc>
          <w:tcPr>
            <w:tcW w:w="402" w:type="pct"/>
            <w:vAlign w:val="center"/>
          </w:tcPr>
          <w:p w:rsidR="004E3978" w:rsidRPr="00582543" w:rsidRDefault="004C4DB2" w:rsidP="00E249AA">
            <w:pPr>
              <w:adjustRightInd w:val="0"/>
              <w:snapToGrid w:val="0"/>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1</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r w:rsidR="004E3978" w:rsidRPr="00582543" w:rsidTr="004C4DB2">
        <w:trPr>
          <w:jc w:val="center"/>
        </w:trPr>
        <w:tc>
          <w:tcPr>
            <w:tcW w:w="275" w:type="pct"/>
            <w:shd w:val="clear" w:color="auto" w:fill="E7E6E6" w:themeFill="background2"/>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c>
          <w:tcPr>
            <w:tcW w:w="1583"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周辺機器</w:t>
            </w:r>
          </w:p>
        </w:tc>
        <w:tc>
          <w:tcPr>
            <w:tcW w:w="1877" w:type="pct"/>
            <w:vAlign w:val="center"/>
          </w:tcPr>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最大負荷動作状態を模擬させるために必要な周辺機器をご準備願います</w:t>
            </w: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（ﾊﾟｿｺﾝ、信号発生器、ﾓﾆﾀｰ、ｹｰﾌﾞﾙ等）</w:t>
            </w: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bookmarkStart w:id="0" w:name="_GoBack"/>
            <w:bookmarkEnd w:id="0"/>
            <w:r w:rsidRPr="00582543">
              <w:rPr>
                <w:rFonts w:ascii="ＭＳ Ｐゴシック" w:eastAsia="ＭＳ Ｐゴシック" w:hAnsi="ＭＳ Ｐゴシック" w:hint="eastAsia"/>
                <w:color w:val="000000"/>
                <w:sz w:val="20"/>
                <w:szCs w:val="20"/>
                <w:lang w:eastAsia="ja-JP"/>
              </w:rPr>
              <w:t>通信を伴う製品の場合、</w:t>
            </w:r>
          </w:p>
          <w:p w:rsidR="004E3978" w:rsidRPr="00582543" w:rsidRDefault="004E3978" w:rsidP="00E249AA">
            <w:pPr>
              <w:adjustRightInd w:val="0"/>
              <w:snapToGrid w:val="0"/>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通信等のｴﾗｰ発生時に、そのｴﾗｰ回避のための指示書（ﾄﾗﾌﾞﾙｼｭｰﾃｨﾝｸﾞ等）も併せて送付願います</w:t>
            </w:r>
          </w:p>
        </w:tc>
        <w:tc>
          <w:tcPr>
            <w:tcW w:w="402" w:type="pct"/>
            <w:vAlign w:val="center"/>
          </w:tcPr>
          <w:p w:rsidR="004E3978" w:rsidRPr="00582543" w:rsidRDefault="004C4DB2" w:rsidP="00E249AA">
            <w:pPr>
              <w:adjustRightInd w:val="0"/>
              <w:snapToGrid w:val="0"/>
              <w:spacing w:line="240" w:lineRule="atLeast"/>
              <w:jc w:val="center"/>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color w:val="000000"/>
                <w:sz w:val="20"/>
                <w:szCs w:val="20"/>
                <w:lang w:eastAsia="ja-JP"/>
              </w:rPr>
              <w:t>1</w:t>
            </w:r>
            <w:r w:rsidR="004E3978" w:rsidRPr="00582543">
              <w:rPr>
                <w:rFonts w:ascii="ＭＳ Ｐゴシック" w:eastAsia="ＭＳ Ｐゴシック" w:hAnsi="ＭＳ Ｐゴシック" w:hint="eastAsia"/>
                <w:color w:val="000000"/>
                <w:sz w:val="20"/>
                <w:szCs w:val="20"/>
                <w:lang w:eastAsia="ja-JP"/>
              </w:rPr>
              <w:t>式</w:t>
            </w:r>
          </w:p>
          <w:p w:rsidR="004E3978" w:rsidRPr="00582543" w:rsidRDefault="004E3978" w:rsidP="00E249AA">
            <w:pPr>
              <w:adjustRightInd w:val="0"/>
              <w:snapToGrid w:val="0"/>
              <w:spacing w:line="240" w:lineRule="atLeast"/>
              <w:jc w:val="center"/>
              <w:rPr>
                <w:rFonts w:ascii="ＭＳ Ｐゴシック" w:eastAsia="ＭＳ Ｐゴシック" w:hAnsi="ＭＳ Ｐゴシック"/>
                <w:color w:val="000000"/>
                <w:sz w:val="20"/>
                <w:szCs w:val="20"/>
                <w:lang w:eastAsia="ja-JP"/>
              </w:rPr>
            </w:pPr>
            <w:r w:rsidRPr="00582543">
              <w:rPr>
                <w:rFonts w:ascii="ＭＳ Ｐゴシック" w:eastAsia="ＭＳ Ｐゴシック" w:hAnsi="ＭＳ Ｐゴシック" w:hint="eastAsia"/>
                <w:color w:val="000000"/>
                <w:sz w:val="20"/>
                <w:szCs w:val="20"/>
                <w:lang w:eastAsia="ja-JP"/>
              </w:rPr>
              <w:t>(</w:t>
            </w:r>
            <w:r w:rsidRPr="00582543">
              <w:rPr>
                <w:rFonts w:ascii="ＭＳ Ｐゴシック" w:eastAsia="ＭＳ Ｐゴシック" w:hAnsi="ＭＳ Ｐゴシック"/>
                <w:color w:val="000000"/>
                <w:sz w:val="20"/>
                <w:szCs w:val="20"/>
                <w:lang w:eastAsia="ja-JP"/>
              </w:rPr>
              <w:t>2</w:t>
            </w:r>
            <w:r w:rsidRPr="00582543">
              <w:rPr>
                <w:rFonts w:ascii="ＭＳ Ｐゴシック" w:eastAsia="ＭＳ Ｐゴシック" w:hAnsi="ＭＳ Ｐゴシック" w:hint="eastAsia"/>
                <w:color w:val="000000"/>
                <w:sz w:val="20"/>
                <w:szCs w:val="20"/>
                <w:lang w:eastAsia="ja-JP"/>
              </w:rPr>
              <w:t>ｾｯﾄ)</w:t>
            </w:r>
          </w:p>
        </w:tc>
        <w:tc>
          <w:tcPr>
            <w:tcW w:w="453"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b/>
                <w:color w:val="000000"/>
                <w:sz w:val="20"/>
                <w:szCs w:val="20"/>
                <w:lang w:eastAsia="ja-JP"/>
              </w:rPr>
            </w:pPr>
          </w:p>
        </w:tc>
        <w:tc>
          <w:tcPr>
            <w:tcW w:w="410" w:type="pct"/>
            <w:vAlign w:val="center"/>
          </w:tcPr>
          <w:p w:rsidR="004E3978" w:rsidRPr="00582543" w:rsidRDefault="004E3978" w:rsidP="00E249AA">
            <w:pPr>
              <w:tabs>
                <w:tab w:val="left" w:pos="-360"/>
              </w:tabs>
              <w:adjustRightInd w:val="0"/>
              <w:snapToGrid w:val="0"/>
              <w:jc w:val="center"/>
              <w:rPr>
                <w:rFonts w:ascii="ＭＳ Ｐゴシック" w:eastAsia="ＭＳ Ｐゴシック" w:hAnsi="ＭＳ Ｐゴシック"/>
                <w:color w:val="000000"/>
                <w:sz w:val="20"/>
                <w:szCs w:val="20"/>
                <w:lang w:eastAsia="ja-JP"/>
              </w:rPr>
            </w:pPr>
          </w:p>
        </w:tc>
      </w:tr>
    </w:tbl>
    <w:p w:rsidR="00965B9D" w:rsidRPr="00582543" w:rsidRDefault="00965B9D" w:rsidP="00E249AA">
      <w:pPr>
        <w:adjustRightInd w:val="0"/>
        <w:snapToGrid w:val="0"/>
        <w:rPr>
          <w:rFonts w:ascii="ＭＳ Ｐゴシック" w:eastAsia="ＭＳ Ｐゴシック" w:hAnsi="ＭＳ Ｐゴシック"/>
          <w:b/>
          <w:bCs/>
          <w:color w:val="000000"/>
          <w:sz w:val="20"/>
          <w:szCs w:val="20"/>
          <w:lang w:eastAsia="ja-JP"/>
        </w:rPr>
      </w:pPr>
    </w:p>
    <w:p w:rsidR="00965B9D" w:rsidRPr="00582543" w:rsidRDefault="00B90AB8" w:rsidP="00EF6C36">
      <w:pPr>
        <w:adjustRightInd w:val="0"/>
        <w:snapToGrid w:val="0"/>
        <w:spacing w:line="240" w:lineRule="exact"/>
        <w:rPr>
          <w:rFonts w:ascii="ＭＳ Ｐゴシック" w:eastAsia="ＭＳ Ｐゴシック" w:hAnsi="ＭＳ Ｐゴシック"/>
          <w:b/>
          <w:bCs/>
          <w:color w:val="000000"/>
          <w:sz w:val="20"/>
          <w:szCs w:val="20"/>
          <w:lang w:eastAsia="ja-JP"/>
        </w:rPr>
      </w:pPr>
      <w:r>
        <w:rPr>
          <w:rFonts w:ascii="ＭＳ Ｐゴシック" w:eastAsia="ＭＳ Ｐゴシック" w:hAnsi="ＭＳ Ｐゴシック" w:hint="eastAsia"/>
          <w:b/>
          <w:bCs/>
          <w:color w:val="000000"/>
          <w:sz w:val="20"/>
          <w:szCs w:val="20"/>
          <w:lang w:eastAsia="ja-JP"/>
        </w:rPr>
        <w:t>・</w:t>
      </w:r>
      <w:r w:rsidR="00965B9D" w:rsidRPr="00582543">
        <w:rPr>
          <w:rFonts w:ascii="ＭＳ Ｐゴシック" w:eastAsia="ＭＳ Ｐゴシック" w:hAnsi="ＭＳ Ｐゴシック" w:hint="eastAsia"/>
          <w:b/>
          <w:bCs/>
          <w:color w:val="000000"/>
          <w:sz w:val="20"/>
          <w:szCs w:val="20"/>
          <w:lang w:eastAsia="ja-JP"/>
        </w:rPr>
        <w:t>（＊）印のついたものは、弊社ﾌｫｰﾑをご使用ください。</w:t>
      </w:r>
    </w:p>
    <w:p w:rsidR="0041331B" w:rsidRPr="00582543" w:rsidRDefault="00B90AB8" w:rsidP="00EF6C36">
      <w:pPr>
        <w:adjustRightInd w:val="0"/>
        <w:snapToGrid w:val="0"/>
        <w:spacing w:line="240" w:lineRule="exact"/>
        <w:rPr>
          <w:rFonts w:ascii="ＭＳ Ｐゴシック" w:eastAsia="ＭＳ Ｐゴシック" w:hAnsi="ＭＳ Ｐゴシック"/>
          <w:b/>
          <w:bCs/>
          <w:color w:val="000000"/>
          <w:sz w:val="20"/>
          <w:szCs w:val="20"/>
          <w:lang w:eastAsia="ja-JP"/>
        </w:rPr>
      </w:pPr>
      <w:r>
        <w:rPr>
          <w:rFonts w:ascii="ＭＳ Ｐゴシック" w:eastAsia="ＭＳ Ｐゴシック" w:hAnsi="ＭＳ Ｐゴシック" w:hint="eastAsia"/>
          <w:b/>
          <w:bCs/>
          <w:color w:val="000000"/>
          <w:sz w:val="20"/>
          <w:szCs w:val="20"/>
          <w:lang w:eastAsia="ja-JP"/>
        </w:rPr>
        <w:t>・</w:t>
      </w:r>
      <w:r w:rsidR="0041331B" w:rsidRPr="00582543">
        <w:rPr>
          <w:rFonts w:ascii="ＭＳ Ｐゴシック" w:eastAsia="ＭＳ Ｐゴシック" w:hAnsi="ＭＳ Ｐゴシック" w:hint="eastAsia"/>
          <w:b/>
          <w:bCs/>
          <w:color w:val="000000"/>
          <w:sz w:val="20"/>
          <w:szCs w:val="20"/>
          <w:lang w:eastAsia="ja-JP"/>
        </w:rPr>
        <w:t>表の一番左列の番号は弊社が業務実施時に使用する番号です。</w:t>
      </w:r>
    </w:p>
    <w:p w:rsidR="00965B9D" w:rsidRPr="00582543" w:rsidRDefault="00B90AB8" w:rsidP="00EF6C36">
      <w:pPr>
        <w:adjustRightInd w:val="0"/>
        <w:snapToGrid w:val="0"/>
        <w:spacing w:line="240" w:lineRule="exact"/>
        <w:rPr>
          <w:rFonts w:ascii="ＭＳ Ｐゴシック" w:eastAsia="ＭＳ Ｐゴシック" w:hAnsi="ＭＳ Ｐゴシック"/>
          <w:b/>
          <w:bCs/>
          <w:color w:val="000000"/>
          <w:sz w:val="20"/>
          <w:szCs w:val="20"/>
          <w:lang w:eastAsia="ja-JP"/>
        </w:rPr>
      </w:pPr>
      <w:r>
        <w:rPr>
          <w:rFonts w:ascii="ＭＳ Ｐゴシック" w:eastAsia="ＭＳ Ｐゴシック" w:hAnsi="ＭＳ Ｐゴシック" w:hint="eastAsia"/>
          <w:b/>
          <w:bCs/>
          <w:color w:val="000000"/>
          <w:sz w:val="20"/>
          <w:szCs w:val="20"/>
          <w:lang w:eastAsia="ja-JP"/>
        </w:rPr>
        <w:t>・</w:t>
      </w:r>
      <w:r w:rsidR="00965B9D" w:rsidRPr="00582543">
        <w:rPr>
          <w:rFonts w:ascii="ＭＳ Ｐゴシック" w:eastAsia="ＭＳ Ｐゴシック" w:hAnsi="ＭＳ Ｐゴシック" w:hint="eastAsia"/>
          <w:b/>
          <w:bCs/>
          <w:color w:val="000000"/>
          <w:sz w:val="20"/>
          <w:szCs w:val="20"/>
          <w:lang w:eastAsia="ja-JP"/>
        </w:rPr>
        <w:t>送付頂きます試験ｻﾝﾌﾟﾙは、異常試験等において傷・汚れ・破損が発生します事をご了承願います。</w:t>
      </w:r>
    </w:p>
    <w:p w:rsidR="00965B9D" w:rsidRPr="00582543" w:rsidRDefault="00B90AB8" w:rsidP="00EF6C36">
      <w:pPr>
        <w:adjustRightInd w:val="0"/>
        <w:snapToGrid w:val="0"/>
        <w:spacing w:line="240" w:lineRule="exact"/>
        <w:ind w:left="141" w:hangingChars="70" w:hanging="141"/>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b/>
          <w:bCs/>
          <w:color w:val="000000"/>
          <w:sz w:val="20"/>
          <w:szCs w:val="20"/>
          <w:lang w:eastAsia="ja-JP"/>
        </w:rPr>
        <w:t>・</w:t>
      </w:r>
      <w:r w:rsidR="00965B9D" w:rsidRPr="00582543">
        <w:rPr>
          <w:rFonts w:ascii="ＭＳ Ｐゴシック" w:eastAsia="ＭＳ Ｐゴシック" w:hAnsi="ＭＳ Ｐゴシック" w:hint="eastAsia"/>
          <w:b/>
          <w:bCs/>
          <w:color w:val="000000"/>
          <w:sz w:val="20"/>
          <w:szCs w:val="20"/>
          <w:lang w:eastAsia="ja-JP"/>
        </w:rPr>
        <w:t>ｻﾝﾌﾟﾙを確認させて頂いた後、または試験の状況により追加で部品・資料等をお願いする可能性があります事をご了承願います。</w:t>
      </w:r>
    </w:p>
    <w:p w:rsidR="00965B9D" w:rsidRPr="00582543" w:rsidRDefault="00B90AB8" w:rsidP="00EF6C36">
      <w:pPr>
        <w:adjustRightInd w:val="0"/>
        <w:snapToGrid w:val="0"/>
        <w:spacing w:line="240" w:lineRule="exact"/>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b/>
          <w:bCs/>
          <w:color w:val="000000"/>
          <w:sz w:val="20"/>
          <w:szCs w:val="20"/>
          <w:lang w:eastAsia="ja-JP"/>
        </w:rPr>
        <w:t>・</w:t>
      </w:r>
      <w:r w:rsidR="00965B9D" w:rsidRPr="00582543">
        <w:rPr>
          <w:rFonts w:ascii="ＭＳ Ｐゴシック" w:eastAsia="ＭＳ Ｐゴシック" w:hAnsi="ＭＳ Ｐゴシック" w:hint="eastAsia"/>
          <w:b/>
          <w:bCs/>
          <w:color w:val="000000"/>
          <w:sz w:val="20"/>
          <w:szCs w:val="20"/>
          <w:lang w:eastAsia="ja-JP"/>
        </w:rPr>
        <w:t>上記ｻﾝﾌﾟﾙを揃えることが難しい場合は、別途方法を検討させて頂きますので御連絡頂きます様お願い致します。</w:t>
      </w:r>
    </w:p>
    <w:p w:rsidR="00CD197F" w:rsidRPr="00582543" w:rsidRDefault="00B90AB8" w:rsidP="00EF6C36">
      <w:pPr>
        <w:adjustRightInd w:val="0"/>
        <w:snapToGrid w:val="0"/>
        <w:spacing w:line="240" w:lineRule="exact"/>
        <w:ind w:left="141" w:hangingChars="70" w:hanging="141"/>
        <w:rPr>
          <w:rFonts w:ascii="ＭＳ Ｐゴシック" w:eastAsia="ＭＳ Ｐゴシック" w:hAnsi="ＭＳ Ｐゴシック"/>
          <w:color w:val="000000"/>
          <w:sz w:val="20"/>
          <w:szCs w:val="20"/>
          <w:lang w:eastAsia="ja-JP"/>
        </w:rPr>
      </w:pPr>
      <w:r>
        <w:rPr>
          <w:rFonts w:ascii="ＭＳ Ｐゴシック" w:eastAsia="ＭＳ Ｐゴシック" w:hAnsi="ＭＳ Ｐゴシック" w:hint="eastAsia"/>
          <w:b/>
          <w:bCs/>
          <w:color w:val="000000"/>
          <w:sz w:val="20"/>
          <w:szCs w:val="20"/>
          <w:lang w:eastAsia="ja-JP"/>
        </w:rPr>
        <w:t>・</w:t>
      </w:r>
      <w:r w:rsidR="00CD197F" w:rsidRPr="00582543">
        <w:rPr>
          <w:rFonts w:ascii="ＭＳ Ｐゴシック" w:eastAsia="ＭＳ Ｐゴシック" w:hAnsi="ＭＳ Ｐゴシック" w:hint="eastAsia"/>
          <w:b/>
          <w:bCs/>
          <w:color w:val="000000"/>
          <w:sz w:val="20"/>
          <w:szCs w:val="20"/>
          <w:lang w:eastAsia="ja-JP"/>
        </w:rPr>
        <w:t>本体</w:t>
      </w:r>
      <w:r w:rsidR="00464FF1">
        <w:rPr>
          <w:rFonts w:ascii="ＭＳ Ｐゴシック" w:eastAsia="ＭＳ Ｐゴシック" w:hAnsi="ＭＳ Ｐゴシック" w:hint="eastAsia"/>
          <w:b/>
          <w:bCs/>
          <w:color w:val="000000"/>
          <w:sz w:val="20"/>
          <w:szCs w:val="20"/>
          <w:lang w:eastAsia="ja-JP"/>
        </w:rPr>
        <w:t>ｻﾝﾌﾟﾙ</w:t>
      </w:r>
      <w:r w:rsidR="00CD197F" w:rsidRPr="00582543">
        <w:rPr>
          <w:rFonts w:ascii="ＭＳ Ｐゴシック" w:eastAsia="ＭＳ Ｐゴシック" w:hAnsi="ＭＳ Ｐゴシック" w:hint="eastAsia"/>
          <w:b/>
          <w:bCs/>
          <w:color w:val="000000"/>
          <w:sz w:val="20"/>
          <w:szCs w:val="20"/>
          <w:lang w:eastAsia="ja-JP"/>
        </w:rPr>
        <w:t>はそれぞれ同じ部品構成のものを、部品</w:t>
      </w:r>
      <w:r w:rsidR="00464FF1">
        <w:rPr>
          <w:rFonts w:ascii="ＭＳ Ｐゴシック" w:eastAsia="ＭＳ Ｐゴシック" w:hAnsi="ＭＳ Ｐゴシック" w:hint="eastAsia"/>
          <w:b/>
          <w:bCs/>
          <w:color w:val="000000"/>
          <w:sz w:val="20"/>
          <w:szCs w:val="20"/>
          <w:lang w:eastAsia="ja-JP"/>
        </w:rPr>
        <w:t>ｻﾝﾌﾟﾙ</w:t>
      </w:r>
      <w:r w:rsidR="00CD197F" w:rsidRPr="00582543">
        <w:rPr>
          <w:rFonts w:ascii="ＭＳ Ｐゴシック" w:eastAsia="ＭＳ Ｐゴシック" w:hAnsi="ＭＳ Ｐゴシック" w:hint="eastAsia"/>
          <w:b/>
          <w:bCs/>
          <w:color w:val="000000"/>
          <w:sz w:val="20"/>
          <w:szCs w:val="20"/>
          <w:lang w:eastAsia="ja-JP"/>
        </w:rPr>
        <w:t>は本体</w:t>
      </w:r>
      <w:r w:rsidR="00464FF1">
        <w:rPr>
          <w:rFonts w:ascii="ＭＳ Ｐゴシック" w:eastAsia="ＭＳ Ｐゴシック" w:hAnsi="ＭＳ Ｐゴシック" w:hint="eastAsia"/>
          <w:b/>
          <w:bCs/>
          <w:color w:val="000000"/>
          <w:sz w:val="20"/>
          <w:szCs w:val="20"/>
          <w:lang w:eastAsia="ja-JP"/>
        </w:rPr>
        <w:t>ｻﾝﾌﾟﾙ</w:t>
      </w:r>
      <w:r w:rsidR="00CD197F" w:rsidRPr="00582543">
        <w:rPr>
          <w:rFonts w:ascii="ＭＳ Ｐゴシック" w:eastAsia="ＭＳ Ｐゴシック" w:hAnsi="ＭＳ Ｐゴシック" w:hint="eastAsia"/>
          <w:b/>
          <w:bCs/>
          <w:color w:val="000000"/>
          <w:sz w:val="20"/>
          <w:szCs w:val="20"/>
          <w:lang w:eastAsia="ja-JP"/>
        </w:rPr>
        <w:t>に使用されているものと同じ仕様のものをご準備頂きます様、宜しくお願い致します。</w:t>
      </w:r>
    </w:p>
    <w:p w:rsidR="00CD197F" w:rsidRPr="00544B5D" w:rsidRDefault="00CD197F" w:rsidP="00EF6C36">
      <w:pPr>
        <w:adjustRightInd w:val="0"/>
        <w:snapToGrid w:val="0"/>
        <w:spacing w:line="240" w:lineRule="exact"/>
        <w:ind w:leftChars="67" w:left="141"/>
        <w:rPr>
          <w:rFonts w:ascii="ＭＳ Ｐゴシック" w:eastAsia="ＭＳ Ｐゴシック" w:hAnsi="ＭＳ Ｐゴシック"/>
          <w:b/>
          <w:color w:val="000000"/>
          <w:sz w:val="20"/>
          <w:szCs w:val="20"/>
          <w:lang w:eastAsia="ja-JP"/>
        </w:rPr>
      </w:pPr>
      <w:r w:rsidRPr="00544B5D">
        <w:rPr>
          <w:rFonts w:ascii="ＭＳ Ｐゴシック" w:eastAsia="ＭＳ Ｐゴシック" w:hAnsi="ＭＳ Ｐゴシック" w:hint="eastAsia"/>
          <w:b/>
          <w:color w:val="000000"/>
          <w:sz w:val="20"/>
          <w:szCs w:val="20"/>
          <w:lang w:eastAsia="ja-JP"/>
        </w:rPr>
        <w:t>尚、</w:t>
      </w:r>
      <w:r w:rsidR="00464FF1">
        <w:rPr>
          <w:rFonts w:ascii="ＭＳ Ｐゴシック" w:eastAsia="ＭＳ Ｐゴシック" w:hAnsi="ＭＳ Ｐゴシック" w:hint="eastAsia"/>
          <w:b/>
          <w:color w:val="000000"/>
          <w:sz w:val="20"/>
          <w:szCs w:val="20"/>
          <w:lang w:eastAsia="ja-JP"/>
        </w:rPr>
        <w:t>ｻﾝﾌﾟﾙ</w:t>
      </w:r>
      <w:r w:rsidRPr="00544B5D">
        <w:rPr>
          <w:rFonts w:ascii="ＭＳ Ｐゴシック" w:eastAsia="ＭＳ Ｐゴシック" w:hAnsi="ＭＳ Ｐゴシック" w:hint="eastAsia"/>
          <w:b/>
          <w:color w:val="000000"/>
          <w:sz w:val="20"/>
          <w:szCs w:val="20"/>
          <w:lang w:eastAsia="ja-JP"/>
        </w:rPr>
        <w:t>間において部品構成や仕様の違いがあった場合は、試験の進捗状況により追加費用の発生、又は納期変更の可能性が</w:t>
      </w:r>
      <w:r w:rsidR="00464FF1">
        <w:rPr>
          <w:rFonts w:ascii="ＭＳ Ｐゴシック" w:eastAsia="ＭＳ Ｐゴシック" w:hAnsi="ＭＳ Ｐゴシック" w:hint="eastAsia"/>
          <w:b/>
          <w:color w:val="000000"/>
          <w:sz w:val="20"/>
          <w:szCs w:val="20"/>
          <w:lang w:eastAsia="ja-JP"/>
        </w:rPr>
        <w:t>ござ</w:t>
      </w:r>
      <w:r w:rsidRPr="00544B5D">
        <w:rPr>
          <w:rFonts w:ascii="ＭＳ Ｐゴシック" w:eastAsia="ＭＳ Ｐゴシック" w:hAnsi="ＭＳ Ｐゴシック" w:hint="eastAsia"/>
          <w:b/>
          <w:color w:val="000000"/>
          <w:sz w:val="20"/>
          <w:szCs w:val="20"/>
          <w:lang w:eastAsia="ja-JP"/>
        </w:rPr>
        <w:t>いますので、ご了承願います。</w:t>
      </w:r>
    </w:p>
    <w:p w:rsidR="00246955" w:rsidRPr="00544B5D" w:rsidRDefault="00B90AB8" w:rsidP="00EF6C36">
      <w:pPr>
        <w:adjustRightInd w:val="0"/>
        <w:snapToGrid w:val="0"/>
        <w:spacing w:line="240" w:lineRule="exact"/>
        <w:ind w:left="141" w:hangingChars="70" w:hanging="141"/>
        <w:rPr>
          <w:rFonts w:ascii="ＭＳ Ｐゴシック" w:eastAsia="ＭＳ Ｐゴシック" w:hAnsi="ＭＳ Ｐゴシック"/>
          <w:b/>
          <w:color w:val="000000"/>
          <w:sz w:val="20"/>
          <w:szCs w:val="20"/>
          <w:lang w:eastAsia="ja-JP"/>
        </w:rPr>
      </w:pPr>
      <w:r>
        <w:rPr>
          <w:rFonts w:ascii="ＭＳ Ｐゴシック" w:eastAsia="ＭＳ Ｐゴシック" w:hAnsi="ＭＳ Ｐゴシック" w:hint="eastAsia"/>
          <w:b/>
          <w:color w:val="000000"/>
          <w:sz w:val="20"/>
          <w:szCs w:val="20"/>
          <w:lang w:eastAsia="ja-JP"/>
        </w:rPr>
        <w:t>・</w:t>
      </w:r>
      <w:r w:rsidR="00AB7F3E" w:rsidRPr="00544B5D">
        <w:rPr>
          <w:rFonts w:ascii="ＭＳ Ｐゴシック" w:eastAsia="ＭＳ Ｐゴシック" w:hAnsi="ＭＳ Ｐゴシック" w:hint="eastAsia"/>
          <w:b/>
          <w:color w:val="000000"/>
          <w:sz w:val="20"/>
          <w:szCs w:val="20"/>
          <w:lang w:eastAsia="ja-JP"/>
        </w:rPr>
        <w:t>電源</w:t>
      </w:r>
      <w:r w:rsidR="00464FF1">
        <w:rPr>
          <w:rFonts w:ascii="ＭＳ Ｐゴシック" w:eastAsia="ＭＳ Ｐゴシック" w:hAnsi="ＭＳ Ｐゴシック" w:hint="eastAsia"/>
          <w:b/>
          <w:color w:val="000000"/>
          <w:sz w:val="20"/>
          <w:szCs w:val="20"/>
          <w:lang w:eastAsia="ja-JP"/>
        </w:rPr>
        <w:t>ﾕﾆｯﾄ</w:t>
      </w:r>
      <w:r w:rsidR="00AB7F3E" w:rsidRPr="00544B5D">
        <w:rPr>
          <w:rFonts w:ascii="ＭＳ Ｐゴシック" w:eastAsia="ＭＳ Ｐゴシック" w:hAnsi="ＭＳ Ｐゴシック" w:hint="eastAsia"/>
          <w:b/>
          <w:color w:val="000000"/>
          <w:sz w:val="20"/>
          <w:szCs w:val="20"/>
          <w:lang w:eastAsia="ja-JP"/>
        </w:rPr>
        <w:t>等の内部に</w:t>
      </w:r>
      <w:r w:rsidR="00464FF1">
        <w:rPr>
          <w:rFonts w:ascii="ＭＳ Ｐゴシック" w:eastAsia="ＭＳ Ｐゴシック" w:hAnsi="ＭＳ Ｐゴシック" w:hint="eastAsia"/>
          <w:b/>
          <w:color w:val="000000"/>
          <w:sz w:val="20"/>
          <w:szCs w:val="20"/>
          <w:lang w:eastAsia="ja-JP"/>
        </w:rPr>
        <w:t>ﾎﾟｯﾃｨﾝｸﾞ</w:t>
      </w:r>
      <w:r w:rsidR="00AB7F3E" w:rsidRPr="00544B5D">
        <w:rPr>
          <w:rFonts w:ascii="ＭＳ Ｐゴシック" w:eastAsia="ＭＳ Ｐゴシック" w:hAnsi="ＭＳ Ｐゴシック" w:hint="eastAsia"/>
          <w:b/>
          <w:color w:val="000000"/>
          <w:sz w:val="20"/>
          <w:szCs w:val="20"/>
          <w:lang w:eastAsia="ja-JP"/>
        </w:rPr>
        <w:t>が施されるものについては、</w:t>
      </w:r>
      <w:r w:rsidR="00246955" w:rsidRPr="00544B5D">
        <w:rPr>
          <w:rFonts w:ascii="ＭＳ Ｐゴシック" w:eastAsia="ＭＳ Ｐゴシック" w:hAnsi="ＭＳ Ｐゴシック" w:hint="eastAsia"/>
          <w:b/>
          <w:color w:val="000000"/>
          <w:sz w:val="20"/>
          <w:szCs w:val="20"/>
          <w:lang w:eastAsia="ja-JP"/>
        </w:rPr>
        <w:t>まず</w:t>
      </w:r>
      <w:r w:rsidR="00464FF1">
        <w:rPr>
          <w:rFonts w:ascii="ＭＳ Ｐゴシック" w:eastAsia="ＭＳ Ｐゴシック" w:hAnsi="ＭＳ Ｐゴシック" w:hint="eastAsia"/>
          <w:b/>
          <w:color w:val="000000"/>
          <w:sz w:val="20"/>
          <w:szCs w:val="20"/>
          <w:lang w:eastAsia="ja-JP"/>
        </w:rPr>
        <w:t>ﾎﾟｯﾃｨﾝｸﾞ</w:t>
      </w:r>
      <w:r w:rsidR="00246955" w:rsidRPr="00544B5D">
        <w:rPr>
          <w:rFonts w:ascii="ＭＳ Ｐゴシック" w:eastAsia="ＭＳ Ｐゴシック" w:hAnsi="ＭＳ Ｐゴシック" w:hint="eastAsia"/>
          <w:b/>
          <w:color w:val="000000"/>
          <w:sz w:val="20"/>
          <w:szCs w:val="20"/>
          <w:lang w:eastAsia="ja-JP"/>
        </w:rPr>
        <w:t>が施されていないものをお送り頂き、弊社にて熱電対を取り付けた後に返却致しま</w:t>
      </w:r>
      <w:r w:rsidR="008E5A2B">
        <w:rPr>
          <w:rFonts w:ascii="ＭＳ Ｐゴシック" w:eastAsia="ＭＳ Ｐゴシック" w:hAnsi="ＭＳ Ｐゴシック" w:hint="eastAsia"/>
          <w:b/>
          <w:color w:val="000000"/>
          <w:sz w:val="20"/>
          <w:szCs w:val="20"/>
          <w:lang w:eastAsia="ja-JP"/>
        </w:rPr>
        <w:t>すので、その状態で</w:t>
      </w:r>
      <w:r w:rsidR="00464FF1">
        <w:rPr>
          <w:rFonts w:ascii="ＭＳ Ｐゴシック" w:eastAsia="ＭＳ Ｐゴシック" w:hAnsi="ＭＳ Ｐゴシック" w:hint="eastAsia"/>
          <w:b/>
          <w:color w:val="000000"/>
          <w:sz w:val="20"/>
          <w:szCs w:val="20"/>
          <w:lang w:eastAsia="ja-JP"/>
        </w:rPr>
        <w:t>ﾎﾟｯﾃｨﾝｸﾞ</w:t>
      </w:r>
      <w:r w:rsidR="008E5A2B">
        <w:rPr>
          <w:rFonts w:ascii="ＭＳ Ｐゴシック" w:eastAsia="ＭＳ Ｐゴシック" w:hAnsi="ＭＳ Ｐゴシック" w:hint="eastAsia"/>
          <w:b/>
          <w:color w:val="000000"/>
          <w:sz w:val="20"/>
          <w:szCs w:val="20"/>
          <w:lang w:eastAsia="ja-JP"/>
        </w:rPr>
        <w:t>処理を施して頂く必要がありますことを</w:t>
      </w:r>
      <w:r w:rsidR="00246955" w:rsidRPr="00544B5D">
        <w:rPr>
          <w:rFonts w:ascii="ＭＳ Ｐゴシック" w:eastAsia="ＭＳ Ｐゴシック" w:hAnsi="ＭＳ Ｐゴシック" w:hint="eastAsia"/>
          <w:b/>
          <w:color w:val="000000"/>
          <w:sz w:val="20"/>
          <w:szCs w:val="20"/>
          <w:lang w:eastAsia="ja-JP"/>
        </w:rPr>
        <w:t>ご了承願います。</w:t>
      </w:r>
    </w:p>
    <w:p w:rsidR="00AB7F3E" w:rsidRPr="00E249AA" w:rsidRDefault="00AB7F3E" w:rsidP="00EF6C36">
      <w:pPr>
        <w:adjustRightInd w:val="0"/>
        <w:snapToGrid w:val="0"/>
        <w:spacing w:line="240" w:lineRule="exact"/>
        <w:rPr>
          <w:rFonts w:ascii="ＭＳ Ｐゴシック" w:eastAsia="ＭＳ Ｐゴシック" w:hAnsi="ＭＳ Ｐゴシック"/>
          <w:sz w:val="20"/>
          <w:szCs w:val="20"/>
          <w:lang w:eastAsia="ja-JP"/>
        </w:rPr>
      </w:pPr>
    </w:p>
    <w:p w:rsidR="00965B9D" w:rsidRPr="00E249AA" w:rsidRDefault="00965B9D" w:rsidP="00EF6C36">
      <w:pPr>
        <w:adjustRightInd w:val="0"/>
        <w:snapToGrid w:val="0"/>
        <w:spacing w:line="240" w:lineRule="exact"/>
        <w:rPr>
          <w:rFonts w:ascii="ＭＳ Ｐゴシック" w:eastAsia="ＭＳ Ｐゴシック" w:hAnsi="ＭＳ Ｐゴシック"/>
          <w:sz w:val="20"/>
          <w:szCs w:val="20"/>
          <w:lang w:eastAsia="ja-JP"/>
        </w:rPr>
      </w:pPr>
      <w:r w:rsidRPr="00E249AA">
        <w:rPr>
          <w:rFonts w:ascii="ＭＳ Ｐゴシック" w:eastAsia="ＭＳ Ｐゴシック" w:hAnsi="ＭＳ Ｐゴシック" w:hint="eastAsia"/>
          <w:sz w:val="20"/>
          <w:szCs w:val="20"/>
        </w:rPr>
        <w:t>以上宜しく御願い致します。</w:t>
      </w:r>
    </w:p>
    <w:sectPr w:rsidR="00965B9D" w:rsidRPr="00E249AA" w:rsidSect="006D1BD8">
      <w:footerReference w:type="default" r:id="rId8"/>
      <w:footnotePr>
        <w:pos w:val="beneathText"/>
      </w:footnotePr>
      <w:pgSz w:w="11905" w:h="16837" w:code="9"/>
      <w:pgMar w:top="567" w:right="680" w:bottom="567" w:left="851" w:header="56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87" w:rsidRDefault="008B0D87">
      <w:r>
        <w:separator/>
      </w:r>
    </w:p>
  </w:endnote>
  <w:endnote w:type="continuationSeparator" w:id="0">
    <w:p w:rsidR="008B0D87" w:rsidRDefault="008B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DA6" w:rsidRPr="005F4017" w:rsidRDefault="00993DA6" w:rsidP="000E35D5">
    <w:pPr>
      <w:pStyle w:val="aa"/>
      <w:wordWrap w:val="0"/>
      <w:jc w:val="left"/>
      <w:rPr>
        <w:rFonts w:hAnsi="ＭＳ Ｐゴシック"/>
        <w:color w:val="000000"/>
        <w:sz w:val="16"/>
        <w:szCs w:val="16"/>
        <w:lang w:eastAsia="ja-JP"/>
      </w:rPr>
    </w:pPr>
    <w:r w:rsidRPr="005F4017">
      <w:rPr>
        <w:rFonts w:hAnsi="ＭＳ Ｐゴシック"/>
        <w:sz w:val="16"/>
        <w:szCs w:val="16"/>
        <w:lang w:eastAsia="ja-JP"/>
      </w:rPr>
      <w:t>DCN:QAF1169 Issued:11/04/20 Revised:</w:t>
    </w:r>
    <w:r w:rsidRPr="005F4017">
      <w:rPr>
        <w:rFonts w:hAnsi="ＭＳ Ｐゴシック" w:hint="eastAsia"/>
        <w:color w:val="000000"/>
        <w:sz w:val="16"/>
        <w:szCs w:val="16"/>
        <w:lang w:eastAsia="ja-JP"/>
      </w:rPr>
      <w:t>1</w:t>
    </w:r>
    <w:r w:rsidR="0028489A" w:rsidRPr="005F4017">
      <w:rPr>
        <w:rFonts w:hAnsi="ＭＳ Ｐゴシック" w:hint="eastAsia"/>
        <w:color w:val="000000"/>
        <w:sz w:val="16"/>
        <w:szCs w:val="16"/>
        <w:lang w:eastAsia="ja-JP"/>
      </w:rPr>
      <w:t>9</w:t>
    </w:r>
    <w:r w:rsidRPr="005F4017">
      <w:rPr>
        <w:rFonts w:hAnsi="ＭＳ Ｐゴシック" w:hint="eastAsia"/>
        <w:color w:val="000000"/>
        <w:sz w:val="16"/>
        <w:szCs w:val="16"/>
        <w:lang w:eastAsia="ja-JP"/>
      </w:rPr>
      <w:t>/</w:t>
    </w:r>
    <w:r w:rsidR="00074010" w:rsidRPr="005F4017">
      <w:rPr>
        <w:rFonts w:hAnsi="ＭＳ Ｐゴシック" w:hint="eastAsia"/>
        <w:color w:val="000000"/>
        <w:sz w:val="16"/>
        <w:szCs w:val="16"/>
        <w:lang w:eastAsia="ja-JP"/>
      </w:rPr>
      <w:t>11</w:t>
    </w:r>
    <w:r w:rsidRPr="005F4017">
      <w:rPr>
        <w:rFonts w:hAnsi="ＭＳ Ｐゴシック" w:hint="eastAsia"/>
        <w:color w:val="000000"/>
        <w:sz w:val="16"/>
        <w:szCs w:val="16"/>
        <w:lang w:eastAsia="ja-JP"/>
      </w:rPr>
      <w:t>/</w:t>
    </w:r>
    <w:r w:rsidR="0028489A" w:rsidRPr="005F4017">
      <w:rPr>
        <w:rFonts w:hAnsi="ＭＳ Ｐゴシック" w:hint="eastAsia"/>
        <w:color w:val="000000"/>
        <w:sz w:val="16"/>
        <w:szCs w:val="16"/>
        <w:lang w:eastAsia="ja-JP"/>
      </w:rPr>
      <w:t>29</w:t>
    </w:r>
    <w:r w:rsidR="006D1BD8">
      <w:rPr>
        <w:rFonts w:hAnsi="ＭＳ Ｐゴシック" w:hint="eastAsia"/>
        <w:color w:val="000000"/>
        <w:sz w:val="16"/>
        <w:szCs w:val="16"/>
        <w:lang w:eastAsia="ja-JP"/>
      </w:rPr>
      <w:t xml:space="preserve">　　　　　　　　　　　　　　　　</w:t>
    </w:r>
    <w:r w:rsidR="006D1BD8" w:rsidRPr="006D1BD8">
      <w:rPr>
        <w:rFonts w:hAnsi="ＭＳ Ｐゴシック"/>
        <w:color w:val="000000"/>
        <w:sz w:val="16"/>
        <w:szCs w:val="16"/>
        <w:lang w:val="ja-JP" w:eastAsia="ja-JP"/>
      </w:rPr>
      <w:t xml:space="preserve"> </w:t>
    </w:r>
    <w:r w:rsidR="006D1BD8" w:rsidRPr="006D1BD8">
      <w:rPr>
        <w:rFonts w:hAnsi="ＭＳ Ｐゴシック"/>
        <w:bCs/>
        <w:color w:val="000000"/>
        <w:sz w:val="16"/>
        <w:szCs w:val="16"/>
        <w:lang w:eastAsia="ja-JP"/>
      </w:rPr>
      <w:fldChar w:fldCharType="begin"/>
    </w:r>
    <w:r w:rsidR="006D1BD8" w:rsidRPr="006D1BD8">
      <w:rPr>
        <w:rFonts w:hAnsi="ＭＳ Ｐゴシック"/>
        <w:bCs/>
        <w:color w:val="000000"/>
        <w:sz w:val="16"/>
        <w:szCs w:val="16"/>
        <w:lang w:eastAsia="ja-JP"/>
      </w:rPr>
      <w:instrText>PAGE  \* Arabic  \* MERGEFORMAT</w:instrText>
    </w:r>
    <w:r w:rsidR="006D1BD8" w:rsidRPr="006D1BD8">
      <w:rPr>
        <w:rFonts w:hAnsi="ＭＳ Ｐゴシック"/>
        <w:bCs/>
        <w:color w:val="000000"/>
        <w:sz w:val="16"/>
        <w:szCs w:val="16"/>
        <w:lang w:eastAsia="ja-JP"/>
      </w:rPr>
      <w:fldChar w:fldCharType="separate"/>
    </w:r>
    <w:r w:rsidR="006D1BD8" w:rsidRPr="006D1BD8">
      <w:rPr>
        <w:rFonts w:hAnsi="ＭＳ Ｐゴシック"/>
        <w:bCs/>
        <w:color w:val="000000"/>
        <w:sz w:val="16"/>
        <w:szCs w:val="16"/>
        <w:lang w:val="ja-JP" w:eastAsia="ja-JP"/>
      </w:rPr>
      <w:t>1</w:t>
    </w:r>
    <w:r w:rsidR="006D1BD8" w:rsidRPr="006D1BD8">
      <w:rPr>
        <w:rFonts w:hAnsi="ＭＳ Ｐゴシック"/>
        <w:bCs/>
        <w:color w:val="000000"/>
        <w:sz w:val="16"/>
        <w:szCs w:val="16"/>
        <w:lang w:eastAsia="ja-JP"/>
      </w:rPr>
      <w:fldChar w:fldCharType="end"/>
    </w:r>
    <w:r w:rsidR="006D1BD8" w:rsidRPr="006D1BD8">
      <w:rPr>
        <w:rFonts w:hAnsi="ＭＳ Ｐゴシック"/>
        <w:color w:val="000000"/>
        <w:sz w:val="16"/>
        <w:szCs w:val="16"/>
        <w:lang w:val="ja-JP" w:eastAsia="ja-JP"/>
      </w:rPr>
      <w:t xml:space="preserve"> / </w:t>
    </w:r>
    <w:r w:rsidR="006D1BD8" w:rsidRPr="006D1BD8">
      <w:rPr>
        <w:rFonts w:hAnsi="ＭＳ Ｐゴシック"/>
        <w:bCs/>
        <w:color w:val="000000"/>
        <w:sz w:val="16"/>
        <w:szCs w:val="16"/>
        <w:lang w:eastAsia="ja-JP"/>
      </w:rPr>
      <w:fldChar w:fldCharType="begin"/>
    </w:r>
    <w:r w:rsidR="006D1BD8" w:rsidRPr="006D1BD8">
      <w:rPr>
        <w:rFonts w:hAnsi="ＭＳ Ｐゴシック"/>
        <w:bCs/>
        <w:color w:val="000000"/>
        <w:sz w:val="16"/>
        <w:szCs w:val="16"/>
        <w:lang w:eastAsia="ja-JP"/>
      </w:rPr>
      <w:instrText>NUMPAGES  \* Arabic  \* MERGEFORMAT</w:instrText>
    </w:r>
    <w:r w:rsidR="006D1BD8" w:rsidRPr="006D1BD8">
      <w:rPr>
        <w:rFonts w:hAnsi="ＭＳ Ｐゴシック"/>
        <w:bCs/>
        <w:color w:val="000000"/>
        <w:sz w:val="16"/>
        <w:szCs w:val="16"/>
        <w:lang w:eastAsia="ja-JP"/>
      </w:rPr>
      <w:fldChar w:fldCharType="separate"/>
    </w:r>
    <w:r w:rsidR="006D1BD8" w:rsidRPr="006D1BD8">
      <w:rPr>
        <w:rFonts w:hAnsi="ＭＳ Ｐゴシック"/>
        <w:bCs/>
        <w:color w:val="000000"/>
        <w:sz w:val="16"/>
        <w:szCs w:val="16"/>
        <w:lang w:val="ja-JP" w:eastAsia="ja-JP"/>
      </w:rPr>
      <w:t>2</w:t>
    </w:r>
    <w:r w:rsidR="006D1BD8" w:rsidRPr="006D1BD8">
      <w:rPr>
        <w:rFonts w:hAnsi="ＭＳ Ｐゴシック"/>
        <w:bCs/>
        <w:color w:val="000000"/>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87" w:rsidRDefault="008B0D87">
      <w:r>
        <w:separator/>
      </w:r>
    </w:p>
  </w:footnote>
  <w:footnote w:type="continuationSeparator" w:id="0">
    <w:p w:rsidR="008B0D87" w:rsidRDefault="008B0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420"/>
        </w:tabs>
      </w:pPr>
      <w:rPr>
        <w:rFonts w:cs="Times New Roman"/>
      </w:rPr>
    </w:lvl>
  </w:abstractNum>
  <w:abstractNum w:abstractNumId="1" w15:restartNumberingAfterBreak="0">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257A7847"/>
    <w:multiLevelType w:val="hybridMultilevel"/>
    <w:tmpl w:val="C83EAC3C"/>
    <w:lvl w:ilvl="0" w:tplc="000E7A00">
      <w:numFmt w:val="bullet"/>
      <w:lvlText w:val="・"/>
      <w:lvlJc w:val="left"/>
      <w:pPr>
        <w:tabs>
          <w:tab w:val="num" w:pos="360"/>
        </w:tabs>
        <w:ind w:left="360" w:hanging="360"/>
      </w:pPr>
      <w:rPr>
        <w:rFonts w:ascii="Times New Roman" w:eastAsia="ＭＳ Ｐゴシック"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B9"/>
    <w:rsid w:val="000066FF"/>
    <w:rsid w:val="00013D55"/>
    <w:rsid w:val="0002163C"/>
    <w:rsid w:val="00037CE7"/>
    <w:rsid w:val="00055253"/>
    <w:rsid w:val="0006721F"/>
    <w:rsid w:val="00074010"/>
    <w:rsid w:val="000741E2"/>
    <w:rsid w:val="00085E04"/>
    <w:rsid w:val="0009700B"/>
    <w:rsid w:val="000A2BD5"/>
    <w:rsid w:val="000A774A"/>
    <w:rsid w:val="000A7A2B"/>
    <w:rsid w:val="000B0B32"/>
    <w:rsid w:val="000C6723"/>
    <w:rsid w:val="000E35D5"/>
    <w:rsid w:val="000F0DE2"/>
    <w:rsid w:val="000F2DD2"/>
    <w:rsid w:val="0010500F"/>
    <w:rsid w:val="00115DB7"/>
    <w:rsid w:val="0011687A"/>
    <w:rsid w:val="00123DB2"/>
    <w:rsid w:val="00137F45"/>
    <w:rsid w:val="001557D6"/>
    <w:rsid w:val="00155B4E"/>
    <w:rsid w:val="00161340"/>
    <w:rsid w:val="00161553"/>
    <w:rsid w:val="00162D26"/>
    <w:rsid w:val="00175B7D"/>
    <w:rsid w:val="00185065"/>
    <w:rsid w:val="00197733"/>
    <w:rsid w:val="00197C86"/>
    <w:rsid w:val="001B5F39"/>
    <w:rsid w:val="001B60DC"/>
    <w:rsid w:val="002225BE"/>
    <w:rsid w:val="00246955"/>
    <w:rsid w:val="00273A57"/>
    <w:rsid w:val="00282A50"/>
    <w:rsid w:val="0028489A"/>
    <w:rsid w:val="00293EC2"/>
    <w:rsid w:val="00294266"/>
    <w:rsid w:val="002A5341"/>
    <w:rsid w:val="002C6FCD"/>
    <w:rsid w:val="002F3863"/>
    <w:rsid w:val="003264C0"/>
    <w:rsid w:val="003356C8"/>
    <w:rsid w:val="00360645"/>
    <w:rsid w:val="00365455"/>
    <w:rsid w:val="00382D29"/>
    <w:rsid w:val="0038517A"/>
    <w:rsid w:val="003A6690"/>
    <w:rsid w:val="003C1A72"/>
    <w:rsid w:val="003C5527"/>
    <w:rsid w:val="003D3BCC"/>
    <w:rsid w:val="003F46B8"/>
    <w:rsid w:val="004045AC"/>
    <w:rsid w:val="0041331B"/>
    <w:rsid w:val="00432325"/>
    <w:rsid w:val="00436535"/>
    <w:rsid w:val="00444D81"/>
    <w:rsid w:val="00463C25"/>
    <w:rsid w:val="00464FF1"/>
    <w:rsid w:val="00482B2A"/>
    <w:rsid w:val="00487E6D"/>
    <w:rsid w:val="004A0912"/>
    <w:rsid w:val="004A2B38"/>
    <w:rsid w:val="004A5BDA"/>
    <w:rsid w:val="004C4DB2"/>
    <w:rsid w:val="004C68BE"/>
    <w:rsid w:val="004E3978"/>
    <w:rsid w:val="00506DC0"/>
    <w:rsid w:val="00531346"/>
    <w:rsid w:val="00544B5D"/>
    <w:rsid w:val="00582543"/>
    <w:rsid w:val="00586136"/>
    <w:rsid w:val="00595C3A"/>
    <w:rsid w:val="00595D36"/>
    <w:rsid w:val="00597C20"/>
    <w:rsid w:val="005A7DEC"/>
    <w:rsid w:val="005C26C8"/>
    <w:rsid w:val="005C3AB0"/>
    <w:rsid w:val="005D58A9"/>
    <w:rsid w:val="005F4017"/>
    <w:rsid w:val="005F4B61"/>
    <w:rsid w:val="00624BE9"/>
    <w:rsid w:val="00625F6A"/>
    <w:rsid w:val="00626C0F"/>
    <w:rsid w:val="00642074"/>
    <w:rsid w:val="006423B9"/>
    <w:rsid w:val="00644EFB"/>
    <w:rsid w:val="00647870"/>
    <w:rsid w:val="006D1BD8"/>
    <w:rsid w:val="006D1C0D"/>
    <w:rsid w:val="006D5C40"/>
    <w:rsid w:val="007021D2"/>
    <w:rsid w:val="0070559C"/>
    <w:rsid w:val="00711F96"/>
    <w:rsid w:val="00717590"/>
    <w:rsid w:val="00763A39"/>
    <w:rsid w:val="00774607"/>
    <w:rsid w:val="00781ECA"/>
    <w:rsid w:val="007D3009"/>
    <w:rsid w:val="007D7A81"/>
    <w:rsid w:val="007F0CFC"/>
    <w:rsid w:val="007F2133"/>
    <w:rsid w:val="007F2679"/>
    <w:rsid w:val="007F2FA4"/>
    <w:rsid w:val="00822626"/>
    <w:rsid w:val="00835436"/>
    <w:rsid w:val="00837901"/>
    <w:rsid w:val="00845EDC"/>
    <w:rsid w:val="00860BC0"/>
    <w:rsid w:val="00862C45"/>
    <w:rsid w:val="0086337C"/>
    <w:rsid w:val="008731FD"/>
    <w:rsid w:val="0087526A"/>
    <w:rsid w:val="00894FB6"/>
    <w:rsid w:val="008B0D87"/>
    <w:rsid w:val="008B7510"/>
    <w:rsid w:val="008D1D86"/>
    <w:rsid w:val="008E5A2B"/>
    <w:rsid w:val="008F0232"/>
    <w:rsid w:val="008F2941"/>
    <w:rsid w:val="00920F86"/>
    <w:rsid w:val="00933759"/>
    <w:rsid w:val="009620A1"/>
    <w:rsid w:val="00965B9D"/>
    <w:rsid w:val="00966899"/>
    <w:rsid w:val="00973B41"/>
    <w:rsid w:val="00983A71"/>
    <w:rsid w:val="00993DA6"/>
    <w:rsid w:val="00997242"/>
    <w:rsid w:val="009B5813"/>
    <w:rsid w:val="009B5A5F"/>
    <w:rsid w:val="009F5024"/>
    <w:rsid w:val="009F58AE"/>
    <w:rsid w:val="00A05A0F"/>
    <w:rsid w:val="00A127A5"/>
    <w:rsid w:val="00A14F4D"/>
    <w:rsid w:val="00A359AD"/>
    <w:rsid w:val="00A503D4"/>
    <w:rsid w:val="00A64027"/>
    <w:rsid w:val="00A90DA1"/>
    <w:rsid w:val="00AA0BCA"/>
    <w:rsid w:val="00AB7F3E"/>
    <w:rsid w:val="00AF3EE7"/>
    <w:rsid w:val="00B16669"/>
    <w:rsid w:val="00B21F4B"/>
    <w:rsid w:val="00B259A2"/>
    <w:rsid w:val="00B73571"/>
    <w:rsid w:val="00B90AB8"/>
    <w:rsid w:val="00BA25B0"/>
    <w:rsid w:val="00BC0B96"/>
    <w:rsid w:val="00C061ED"/>
    <w:rsid w:val="00C42C61"/>
    <w:rsid w:val="00C5296A"/>
    <w:rsid w:val="00C54C6C"/>
    <w:rsid w:val="00C603D2"/>
    <w:rsid w:val="00C60E42"/>
    <w:rsid w:val="00C6447A"/>
    <w:rsid w:val="00C7681C"/>
    <w:rsid w:val="00C7749D"/>
    <w:rsid w:val="00CD197F"/>
    <w:rsid w:val="00CE089D"/>
    <w:rsid w:val="00CE4D17"/>
    <w:rsid w:val="00D23490"/>
    <w:rsid w:val="00D307E5"/>
    <w:rsid w:val="00D36D05"/>
    <w:rsid w:val="00D70478"/>
    <w:rsid w:val="00D726D7"/>
    <w:rsid w:val="00D854F0"/>
    <w:rsid w:val="00D90384"/>
    <w:rsid w:val="00DA5325"/>
    <w:rsid w:val="00DA542F"/>
    <w:rsid w:val="00DA5540"/>
    <w:rsid w:val="00DB1B54"/>
    <w:rsid w:val="00DD4D43"/>
    <w:rsid w:val="00DE101E"/>
    <w:rsid w:val="00DE2DF7"/>
    <w:rsid w:val="00E16CFF"/>
    <w:rsid w:val="00E249AA"/>
    <w:rsid w:val="00E3327A"/>
    <w:rsid w:val="00E47148"/>
    <w:rsid w:val="00E67C68"/>
    <w:rsid w:val="00EB2FD6"/>
    <w:rsid w:val="00EB6C00"/>
    <w:rsid w:val="00EC3F65"/>
    <w:rsid w:val="00EF511E"/>
    <w:rsid w:val="00EF6C36"/>
    <w:rsid w:val="00EF74E3"/>
    <w:rsid w:val="00F40A08"/>
    <w:rsid w:val="00F53119"/>
    <w:rsid w:val="00F56E46"/>
    <w:rsid w:val="00F97046"/>
    <w:rsid w:val="00FB0665"/>
    <w:rsid w:val="00FC5AAE"/>
    <w:rsid w:val="00FC7E9F"/>
    <w:rsid w:val="00FE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C2A20F"/>
  <w15:chartTrackingRefBased/>
  <w15:docId w15:val="{F032C426-345D-405B-8A5C-BD646BF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1B54"/>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rsid w:val="00DB1B54"/>
  </w:style>
  <w:style w:type="paragraph" w:styleId="a3">
    <w:name w:val="Body Text"/>
    <w:basedOn w:val="a"/>
    <w:link w:val="a4"/>
    <w:uiPriority w:val="99"/>
    <w:rsid w:val="00DB1B54"/>
    <w:pPr>
      <w:spacing w:after="120"/>
    </w:pPr>
  </w:style>
  <w:style w:type="character" w:customStyle="1" w:styleId="a4">
    <w:name w:val="本文 (文字)"/>
    <w:link w:val="a3"/>
    <w:uiPriority w:val="99"/>
    <w:semiHidden/>
    <w:locked/>
    <w:rPr>
      <w:rFonts w:ascii="Century" w:hAnsi="Century" w:cs="Century"/>
      <w:kern w:val="1"/>
      <w:sz w:val="24"/>
      <w:szCs w:val="24"/>
      <w:lang w:val="x-none" w:eastAsia="ar-SA" w:bidi="ar-SA"/>
    </w:rPr>
  </w:style>
  <w:style w:type="paragraph" w:styleId="a5">
    <w:name w:val="List"/>
    <w:basedOn w:val="a3"/>
    <w:uiPriority w:val="99"/>
    <w:rsid w:val="00DB1B54"/>
    <w:rPr>
      <w:rFonts w:cs="Tahoma"/>
    </w:rPr>
  </w:style>
  <w:style w:type="paragraph" w:styleId="a6">
    <w:name w:val="caption"/>
    <w:basedOn w:val="a"/>
    <w:uiPriority w:val="35"/>
    <w:qFormat/>
    <w:rsid w:val="00DB1B54"/>
    <w:pPr>
      <w:suppressLineNumbers/>
      <w:spacing w:before="120" w:after="120"/>
    </w:pPr>
    <w:rPr>
      <w:rFonts w:cs="Tahoma"/>
      <w:i/>
      <w:iCs/>
      <w:sz w:val="20"/>
      <w:szCs w:val="20"/>
    </w:rPr>
  </w:style>
  <w:style w:type="paragraph" w:customStyle="1" w:styleId="a7">
    <w:name w:val="索引"/>
    <w:basedOn w:val="a"/>
    <w:rsid w:val="00DB1B54"/>
    <w:pPr>
      <w:suppressLineNumbers/>
    </w:pPr>
    <w:rPr>
      <w:rFonts w:cs="Tahoma"/>
    </w:rPr>
  </w:style>
  <w:style w:type="paragraph" w:styleId="a8">
    <w:name w:val="header"/>
    <w:basedOn w:val="a"/>
    <w:link w:val="a9"/>
    <w:uiPriority w:val="99"/>
    <w:rsid w:val="00DB1B54"/>
    <w:pPr>
      <w:tabs>
        <w:tab w:val="center" w:pos="4252"/>
        <w:tab w:val="right" w:pos="8504"/>
      </w:tabs>
      <w:snapToGrid w:val="0"/>
    </w:pPr>
  </w:style>
  <w:style w:type="character" w:customStyle="1" w:styleId="a9">
    <w:name w:val="ヘッダー (文字)"/>
    <w:link w:val="a8"/>
    <w:uiPriority w:val="99"/>
    <w:semiHidden/>
    <w:locked/>
    <w:rPr>
      <w:rFonts w:ascii="Century" w:hAnsi="Century" w:cs="Century"/>
      <w:kern w:val="1"/>
      <w:sz w:val="24"/>
      <w:szCs w:val="24"/>
      <w:lang w:val="x-none" w:eastAsia="ar-SA" w:bidi="ar-SA"/>
    </w:rPr>
  </w:style>
  <w:style w:type="paragraph" w:styleId="aa">
    <w:name w:val="footer"/>
    <w:basedOn w:val="a"/>
    <w:link w:val="ab"/>
    <w:uiPriority w:val="99"/>
    <w:rsid w:val="006D1BD8"/>
    <w:pPr>
      <w:tabs>
        <w:tab w:val="center" w:pos="4252"/>
        <w:tab w:val="right" w:pos="8504"/>
      </w:tabs>
      <w:snapToGrid w:val="0"/>
    </w:pPr>
    <w:rPr>
      <w:rFonts w:ascii="ＭＳ Ｐゴシック" w:eastAsia="ＭＳ Ｐゴシック"/>
      <w:kern w:val="21"/>
      <w:sz w:val="20"/>
    </w:rPr>
  </w:style>
  <w:style w:type="character" w:customStyle="1" w:styleId="ab">
    <w:name w:val="フッター (文字)"/>
    <w:link w:val="aa"/>
    <w:uiPriority w:val="99"/>
    <w:locked/>
    <w:rsid w:val="006D1BD8"/>
    <w:rPr>
      <w:rFonts w:ascii="ＭＳ Ｐゴシック" w:eastAsia="ＭＳ Ｐゴシック" w:hAnsi="Century" w:cs="Century"/>
      <w:kern w:val="21"/>
      <w:szCs w:val="24"/>
      <w:lang w:eastAsia="ar-SA"/>
    </w:rPr>
  </w:style>
  <w:style w:type="paragraph" w:customStyle="1" w:styleId="ac">
    <w:name w:val="表の内容"/>
    <w:basedOn w:val="a3"/>
    <w:rsid w:val="00DB1B54"/>
    <w:pPr>
      <w:suppressLineNumbers/>
    </w:pPr>
  </w:style>
  <w:style w:type="paragraph" w:customStyle="1" w:styleId="ad">
    <w:name w:val="表の見出し"/>
    <w:basedOn w:val="ac"/>
    <w:rsid w:val="00DB1B54"/>
    <w:pPr>
      <w:jc w:val="center"/>
    </w:pPr>
    <w:rPr>
      <w:b/>
      <w:bCs/>
      <w:i/>
      <w:iCs/>
    </w:rPr>
  </w:style>
  <w:style w:type="paragraph" w:styleId="ae">
    <w:name w:val="Balloon Text"/>
    <w:basedOn w:val="a"/>
    <w:link w:val="af"/>
    <w:uiPriority w:val="99"/>
    <w:semiHidden/>
    <w:rsid w:val="00D70478"/>
    <w:rPr>
      <w:rFonts w:ascii="Arial" w:eastAsia="ＭＳ ゴシック" w:hAnsi="Arial" w:cs="Times New Roman"/>
      <w:sz w:val="18"/>
      <w:szCs w:val="18"/>
    </w:rPr>
  </w:style>
  <w:style w:type="character" w:customStyle="1" w:styleId="af">
    <w:name w:val="吹き出し (文字)"/>
    <w:link w:val="ae"/>
    <w:uiPriority w:val="99"/>
    <w:semiHidden/>
    <w:locked/>
    <w:rPr>
      <w:rFonts w:ascii="Arial" w:eastAsia="ＭＳ ゴシック" w:hAnsi="Arial" w:cs="Times New Roman"/>
      <w:kern w:val="1"/>
      <w:sz w:val="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0D4DA-83BB-472E-A641-3FECA6BF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438</Words>
  <Characters>2500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vt:lpstr>
      <vt:lpstr>製品</vt:lpstr>
    </vt:vector>
  </TitlesOfParts>
  <Company>cosmos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dc:title>
  <dc:subject/>
  <cp:keywords/>
  <dc:description/>
  <cp:revision>12</cp:revision>
  <cp:lastPrinted>2019-11-18T06:28:00Z</cp:lastPrinted>
  <dcterms:created xsi:type="dcterms:W3CDTF">2019-11-16T01:14:00Z</dcterms:created>
  <dcterms:modified xsi:type="dcterms:W3CDTF">2019-11-19T07:35:00Z</dcterms:modified>
</cp:coreProperties>
</file>